
<file path=[Content_Types].xml><?xml version="1.0" encoding="utf-8"?>
<Types xmlns="http://schemas.openxmlformats.org/package/2006/content-types">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docProps/custom.xml" ContentType="application/vnd.openxmlformats-officedocument.custom-propertie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4C4E2D" w:rsidRDefault="004C4E2D">
      <w:pPr>
        <w:spacing w:line="500" w:lineRule="exact"/>
        <w:jc w:val="center"/>
        <w:rPr>
          <w:rFonts w:ascii="仿宋" w:eastAsia="仿宋" w:hAnsi="仿宋" w:cs="仿宋"/>
          <w:b/>
          <w:bCs/>
          <w:sz w:val="44"/>
          <w:szCs w:val="44"/>
        </w:rPr>
      </w:pPr>
      <w:r>
        <w:rPr>
          <w:rFonts w:ascii="仿宋" w:eastAsia="仿宋" w:hAnsi="仿宋" w:cs="仿宋" w:hint="eastAsia"/>
          <w:b/>
          <w:bCs/>
          <w:sz w:val="44"/>
          <w:szCs w:val="44"/>
        </w:rPr>
        <w:t>惠州市闽环纸品股份有限公司</w:t>
      </w:r>
    </w:p>
    <w:p w:rsidR="004C4E2D" w:rsidRDefault="004C4E2D" w:rsidP="005C110D">
      <w:pPr>
        <w:spacing w:afterLines="100" w:line="540" w:lineRule="exact"/>
        <w:jc w:val="center"/>
        <w:rPr>
          <w:rFonts w:ascii="仿宋" w:eastAsia="仿宋" w:hAnsi="仿宋" w:cs="仿宋"/>
          <w:b/>
          <w:bCs/>
          <w:sz w:val="44"/>
          <w:szCs w:val="44"/>
        </w:rPr>
      </w:pPr>
      <w:r>
        <w:rPr>
          <w:rFonts w:ascii="仿宋" w:eastAsia="仿宋" w:hAnsi="仿宋" w:cs="仿宋" w:hint="eastAsia"/>
          <w:b/>
          <w:bCs/>
          <w:sz w:val="44"/>
          <w:szCs w:val="44"/>
        </w:rPr>
        <w:t>纸板</w:t>
      </w:r>
      <w:r w:rsidR="00BA1AA2">
        <w:rPr>
          <w:rFonts w:ascii="仿宋" w:eastAsia="仿宋" w:hAnsi="仿宋" w:cs="仿宋" w:hint="eastAsia"/>
          <w:b/>
          <w:bCs/>
          <w:sz w:val="44"/>
          <w:szCs w:val="44"/>
        </w:rPr>
        <w:t>机部分</w:t>
      </w:r>
      <w:r>
        <w:rPr>
          <w:rFonts w:ascii="仿宋" w:eastAsia="仿宋" w:hAnsi="仿宋" w:cs="仿宋" w:hint="eastAsia"/>
          <w:b/>
          <w:bCs/>
          <w:sz w:val="44"/>
          <w:szCs w:val="44"/>
        </w:rPr>
        <w:t>设备</w:t>
      </w:r>
      <w:r w:rsidR="00BA1AA2">
        <w:rPr>
          <w:rFonts w:ascii="仿宋" w:eastAsia="仿宋" w:hAnsi="仿宋" w:cs="仿宋" w:hint="eastAsia"/>
          <w:b/>
          <w:bCs/>
          <w:sz w:val="44"/>
          <w:szCs w:val="44"/>
        </w:rPr>
        <w:t>处置</w:t>
      </w:r>
      <w:r>
        <w:rPr>
          <w:rFonts w:ascii="仿宋" w:eastAsia="仿宋" w:hAnsi="仿宋" w:cs="仿宋" w:hint="eastAsia"/>
          <w:b/>
          <w:bCs/>
          <w:sz w:val="44"/>
          <w:szCs w:val="44"/>
        </w:rPr>
        <w:t>招标公告</w:t>
      </w:r>
    </w:p>
    <w:p w:rsidR="004C4E2D" w:rsidRDefault="004C4E2D">
      <w:pPr>
        <w:spacing w:line="440" w:lineRule="exact"/>
        <w:ind w:firstLineChars="200" w:firstLine="562"/>
        <w:rPr>
          <w:rFonts w:ascii="仿宋" w:eastAsia="仿宋" w:hAnsi="仿宋" w:cs="仿宋"/>
          <w:sz w:val="28"/>
          <w:szCs w:val="28"/>
        </w:rPr>
      </w:pPr>
      <w:r>
        <w:rPr>
          <w:rFonts w:ascii="仿宋" w:eastAsia="仿宋" w:hAnsi="仿宋" w:cs="仿宋" w:hint="eastAsia"/>
          <w:b/>
          <w:sz w:val="28"/>
          <w:szCs w:val="28"/>
        </w:rPr>
        <w:t>1、项目编号及名称</w:t>
      </w:r>
    </w:p>
    <w:p w:rsidR="004C4E2D" w:rsidRDefault="004C4E2D">
      <w:pPr>
        <w:spacing w:line="440" w:lineRule="exact"/>
        <w:ind w:firstLineChars="200" w:firstLine="560"/>
        <w:rPr>
          <w:rFonts w:ascii="仿宋" w:eastAsia="仿宋" w:hAnsi="仿宋" w:cs="仿宋"/>
          <w:sz w:val="28"/>
          <w:szCs w:val="28"/>
        </w:rPr>
      </w:pPr>
      <w:r>
        <w:rPr>
          <w:rFonts w:ascii="仿宋" w:eastAsia="仿宋" w:hAnsi="仿宋" w:cs="仿宋" w:hint="eastAsia"/>
          <w:sz w:val="28"/>
          <w:szCs w:val="28"/>
        </w:rPr>
        <w:t>1.1 项目编号：MH2023</w:t>
      </w:r>
      <w:r w:rsidR="000A72DA">
        <w:rPr>
          <w:rFonts w:ascii="仿宋" w:eastAsia="仿宋" w:hAnsi="仿宋" w:cs="仿宋" w:hint="eastAsia"/>
          <w:sz w:val="28"/>
          <w:szCs w:val="28"/>
        </w:rPr>
        <w:t>07</w:t>
      </w:r>
      <w:r w:rsidR="00E50A3C">
        <w:rPr>
          <w:rFonts w:ascii="仿宋" w:eastAsia="仿宋" w:hAnsi="仿宋" w:cs="仿宋" w:hint="eastAsia"/>
          <w:sz w:val="28"/>
          <w:szCs w:val="28"/>
        </w:rPr>
        <w:t>31</w:t>
      </w:r>
    </w:p>
    <w:p w:rsidR="004C4E2D" w:rsidRDefault="004C4E2D">
      <w:pPr>
        <w:spacing w:line="440" w:lineRule="exact"/>
        <w:ind w:firstLineChars="200" w:firstLine="560"/>
        <w:rPr>
          <w:rFonts w:ascii="仿宋" w:eastAsia="仿宋" w:hAnsi="仿宋" w:cs="仿宋"/>
          <w:sz w:val="28"/>
          <w:szCs w:val="28"/>
        </w:rPr>
      </w:pPr>
      <w:r>
        <w:rPr>
          <w:rFonts w:ascii="仿宋" w:eastAsia="仿宋" w:hAnsi="仿宋" w:cs="仿宋" w:hint="eastAsia"/>
          <w:sz w:val="28"/>
          <w:szCs w:val="28"/>
        </w:rPr>
        <w:t>1.2 项目名称：纸板</w:t>
      </w:r>
      <w:r w:rsidR="00BA1AA2">
        <w:rPr>
          <w:rFonts w:ascii="仿宋" w:eastAsia="仿宋" w:hAnsi="仿宋" w:cs="仿宋" w:hint="eastAsia"/>
          <w:sz w:val="28"/>
          <w:szCs w:val="28"/>
        </w:rPr>
        <w:t>机部分</w:t>
      </w:r>
      <w:r>
        <w:rPr>
          <w:rFonts w:ascii="仿宋" w:eastAsia="仿宋" w:hAnsi="仿宋" w:cs="仿宋" w:hint="eastAsia"/>
          <w:sz w:val="28"/>
          <w:szCs w:val="28"/>
        </w:rPr>
        <w:t>设备</w:t>
      </w:r>
      <w:r w:rsidR="00BA1AA2">
        <w:rPr>
          <w:rFonts w:ascii="仿宋" w:eastAsia="仿宋" w:hAnsi="仿宋" w:cs="仿宋" w:hint="eastAsia"/>
          <w:sz w:val="28"/>
          <w:szCs w:val="28"/>
        </w:rPr>
        <w:t>处置</w:t>
      </w:r>
    </w:p>
    <w:p w:rsidR="004C4E2D" w:rsidRDefault="004C4E2D">
      <w:pPr>
        <w:spacing w:line="440" w:lineRule="exact"/>
        <w:ind w:firstLineChars="200" w:firstLine="562"/>
        <w:rPr>
          <w:rFonts w:ascii="仿宋" w:eastAsia="仿宋" w:hAnsi="仿宋" w:cs="仿宋"/>
          <w:b/>
          <w:sz w:val="28"/>
          <w:szCs w:val="28"/>
        </w:rPr>
      </w:pPr>
      <w:r>
        <w:rPr>
          <w:rFonts w:ascii="仿宋" w:eastAsia="仿宋" w:hAnsi="仿宋" w:cs="仿宋" w:hint="eastAsia"/>
          <w:b/>
          <w:sz w:val="28"/>
          <w:szCs w:val="28"/>
        </w:rPr>
        <w:t>2、</w:t>
      </w:r>
      <w:r w:rsidR="00BF4039">
        <w:rPr>
          <w:rFonts w:ascii="仿宋" w:eastAsia="仿宋" w:hAnsi="仿宋" w:cs="仿宋" w:hint="eastAsia"/>
          <w:b/>
          <w:sz w:val="28"/>
          <w:szCs w:val="28"/>
        </w:rPr>
        <w:t>处置</w:t>
      </w:r>
      <w:r>
        <w:rPr>
          <w:rFonts w:ascii="仿宋" w:eastAsia="仿宋" w:hAnsi="仿宋" w:cs="仿宋" w:hint="eastAsia"/>
          <w:b/>
          <w:sz w:val="28"/>
          <w:szCs w:val="28"/>
        </w:rPr>
        <w:t>机型和数量</w:t>
      </w:r>
    </w:p>
    <w:p w:rsidR="004C4E2D" w:rsidRDefault="004C4E2D">
      <w:pPr>
        <w:spacing w:line="440" w:lineRule="exact"/>
        <w:ind w:firstLineChars="200" w:firstLine="560"/>
        <w:rPr>
          <w:rFonts w:ascii="仿宋" w:eastAsia="仿宋" w:hAnsi="仿宋" w:cs="仿宋"/>
          <w:sz w:val="28"/>
          <w:szCs w:val="28"/>
        </w:rPr>
      </w:pPr>
      <w:r>
        <w:rPr>
          <w:rFonts w:ascii="仿宋" w:eastAsia="仿宋" w:hAnsi="仿宋" w:cs="仿宋" w:hint="eastAsia"/>
          <w:sz w:val="28"/>
          <w:szCs w:val="28"/>
        </w:rPr>
        <w:t>2.1 七层纸板</w:t>
      </w:r>
      <w:r w:rsidR="008F2733">
        <w:rPr>
          <w:rFonts w:ascii="仿宋" w:eastAsia="仿宋" w:hAnsi="仿宋" w:cs="仿宋" w:hint="eastAsia"/>
          <w:sz w:val="28"/>
          <w:szCs w:val="28"/>
        </w:rPr>
        <w:t>机</w:t>
      </w:r>
      <w:r>
        <w:rPr>
          <w:rFonts w:ascii="仿宋" w:eastAsia="仿宋" w:hAnsi="仿宋" w:cs="仿宋" w:hint="eastAsia"/>
          <w:sz w:val="28"/>
          <w:szCs w:val="28"/>
        </w:rPr>
        <w:t>（1800mm），数量：壹套</w:t>
      </w:r>
    </w:p>
    <w:p w:rsidR="004C4E2D" w:rsidRDefault="004C4E2D">
      <w:pPr>
        <w:spacing w:line="440" w:lineRule="exact"/>
        <w:ind w:firstLineChars="200" w:firstLine="560"/>
        <w:rPr>
          <w:rFonts w:ascii="仿宋" w:eastAsia="仿宋" w:hAnsi="仿宋" w:cs="仿宋"/>
          <w:sz w:val="28"/>
          <w:szCs w:val="28"/>
        </w:rPr>
      </w:pPr>
      <w:r>
        <w:rPr>
          <w:rFonts w:ascii="仿宋" w:eastAsia="仿宋" w:hAnsi="仿宋" w:cs="仿宋" w:hint="eastAsia"/>
          <w:sz w:val="28"/>
          <w:szCs w:val="28"/>
        </w:rPr>
        <w:t>2.2 见坑纸板</w:t>
      </w:r>
      <w:r w:rsidR="008F2733">
        <w:rPr>
          <w:rFonts w:ascii="仿宋" w:eastAsia="仿宋" w:hAnsi="仿宋" w:cs="仿宋" w:hint="eastAsia"/>
          <w:sz w:val="28"/>
          <w:szCs w:val="28"/>
        </w:rPr>
        <w:t>机</w:t>
      </w:r>
      <w:r>
        <w:rPr>
          <w:rFonts w:ascii="仿宋" w:eastAsia="仿宋" w:hAnsi="仿宋" w:cs="仿宋" w:hint="eastAsia"/>
          <w:sz w:val="28"/>
          <w:szCs w:val="28"/>
        </w:rPr>
        <w:t>（1800mm），数量：壹套</w:t>
      </w:r>
    </w:p>
    <w:p w:rsidR="004C4E2D" w:rsidRDefault="004C4E2D">
      <w:pPr>
        <w:spacing w:line="440" w:lineRule="exact"/>
        <w:ind w:firstLineChars="200" w:firstLine="560"/>
        <w:rPr>
          <w:rFonts w:ascii="仿宋" w:eastAsia="仿宋" w:hAnsi="仿宋" w:cs="仿宋"/>
          <w:sz w:val="28"/>
          <w:szCs w:val="28"/>
        </w:rPr>
      </w:pPr>
      <w:r>
        <w:rPr>
          <w:rFonts w:ascii="仿宋" w:eastAsia="仿宋" w:hAnsi="仿宋" w:cs="仿宋" w:hint="eastAsia"/>
          <w:sz w:val="28"/>
          <w:szCs w:val="28"/>
        </w:rPr>
        <w:t>2.3 二层纵横切收纸机（1600mm），数量：壹台</w:t>
      </w:r>
    </w:p>
    <w:p w:rsidR="004C4E2D" w:rsidRDefault="004C4E2D">
      <w:pPr>
        <w:spacing w:line="440" w:lineRule="exact"/>
        <w:ind w:firstLineChars="200" w:firstLine="560"/>
        <w:rPr>
          <w:rFonts w:ascii="仿宋" w:eastAsia="仿宋" w:hAnsi="仿宋" w:cs="仿宋"/>
          <w:sz w:val="28"/>
          <w:szCs w:val="28"/>
        </w:rPr>
      </w:pPr>
      <w:r>
        <w:rPr>
          <w:rFonts w:ascii="仿宋" w:eastAsia="仿宋" w:hAnsi="仿宋" w:cs="仿宋" w:hint="eastAsia"/>
          <w:sz w:val="28"/>
          <w:szCs w:val="28"/>
        </w:rPr>
        <w:t>2.4 双面机大带，数量：五条</w:t>
      </w:r>
    </w:p>
    <w:p w:rsidR="004C4E2D" w:rsidRDefault="004C4E2D">
      <w:pPr>
        <w:spacing w:line="440" w:lineRule="exact"/>
        <w:ind w:firstLineChars="200" w:firstLine="562"/>
        <w:rPr>
          <w:rFonts w:ascii="仿宋" w:eastAsia="仿宋" w:hAnsi="仿宋" w:cs="仿宋"/>
          <w:b/>
          <w:sz w:val="28"/>
          <w:szCs w:val="28"/>
        </w:rPr>
      </w:pPr>
      <w:r>
        <w:rPr>
          <w:rFonts w:ascii="仿宋" w:eastAsia="仿宋" w:hAnsi="仿宋" w:cs="仿宋" w:hint="eastAsia"/>
          <w:b/>
          <w:sz w:val="28"/>
          <w:szCs w:val="28"/>
        </w:rPr>
        <w:t>3、投标人资格要求</w:t>
      </w:r>
    </w:p>
    <w:p w:rsidR="004C4E2D" w:rsidRDefault="004C4E2D">
      <w:pPr>
        <w:spacing w:line="440" w:lineRule="exact"/>
        <w:ind w:firstLineChars="200" w:firstLine="560"/>
        <w:rPr>
          <w:rFonts w:ascii="仿宋" w:eastAsia="仿宋" w:hAnsi="仿宋" w:cs="仿宋"/>
          <w:sz w:val="28"/>
          <w:szCs w:val="28"/>
        </w:rPr>
      </w:pPr>
      <w:r>
        <w:rPr>
          <w:rFonts w:ascii="仿宋" w:eastAsia="仿宋" w:hAnsi="仿宋" w:cs="仿宋" w:hint="eastAsia"/>
          <w:sz w:val="28"/>
          <w:szCs w:val="28"/>
        </w:rPr>
        <w:t>3.1 投标人应具备独立法人资格、信用良好的国内企业；</w:t>
      </w:r>
    </w:p>
    <w:p w:rsidR="004C4E2D" w:rsidRDefault="004C4E2D">
      <w:pPr>
        <w:spacing w:line="440" w:lineRule="exact"/>
        <w:ind w:firstLineChars="200" w:firstLine="560"/>
        <w:rPr>
          <w:rFonts w:ascii="仿宋" w:eastAsia="仿宋" w:hAnsi="仿宋" w:cs="仿宋"/>
          <w:sz w:val="28"/>
          <w:szCs w:val="28"/>
        </w:rPr>
      </w:pPr>
      <w:r>
        <w:rPr>
          <w:rFonts w:ascii="仿宋" w:eastAsia="仿宋" w:hAnsi="仿宋" w:cs="仿宋" w:hint="eastAsia"/>
          <w:sz w:val="28"/>
          <w:szCs w:val="28"/>
        </w:rPr>
        <w:t>3.2 本项目不接受联合体投标。</w:t>
      </w:r>
    </w:p>
    <w:p w:rsidR="004C4E2D" w:rsidRDefault="004C4E2D">
      <w:pPr>
        <w:spacing w:line="440" w:lineRule="exact"/>
        <w:ind w:firstLineChars="200" w:firstLine="562"/>
        <w:rPr>
          <w:rFonts w:ascii="仿宋" w:eastAsia="仿宋" w:hAnsi="仿宋" w:cs="仿宋"/>
          <w:b/>
          <w:sz w:val="28"/>
          <w:szCs w:val="28"/>
        </w:rPr>
      </w:pPr>
      <w:r>
        <w:rPr>
          <w:rFonts w:ascii="仿宋" w:eastAsia="仿宋" w:hAnsi="仿宋" w:cs="仿宋" w:hint="eastAsia"/>
          <w:b/>
          <w:sz w:val="28"/>
          <w:szCs w:val="28"/>
        </w:rPr>
        <w:t>4、领取招标文件</w:t>
      </w:r>
    </w:p>
    <w:p w:rsidR="004C4E2D" w:rsidRPr="00FB352E" w:rsidRDefault="004C4E2D">
      <w:pPr>
        <w:spacing w:line="440" w:lineRule="exact"/>
        <w:ind w:firstLineChars="200" w:firstLine="560"/>
        <w:rPr>
          <w:rFonts w:ascii="仿宋" w:eastAsia="仿宋" w:hAnsi="仿宋" w:cs="仿宋"/>
          <w:sz w:val="28"/>
          <w:szCs w:val="28"/>
        </w:rPr>
      </w:pPr>
      <w:r w:rsidRPr="00FB352E">
        <w:rPr>
          <w:rFonts w:ascii="仿宋" w:eastAsia="仿宋" w:hAnsi="仿宋" w:cs="仿宋" w:hint="eastAsia"/>
          <w:sz w:val="28"/>
          <w:szCs w:val="28"/>
        </w:rPr>
        <w:t>凡愿意竞标的合格投标人请于2023年</w:t>
      </w:r>
      <w:r w:rsidR="00E50A3C">
        <w:rPr>
          <w:rFonts w:ascii="仿宋" w:eastAsia="仿宋" w:hAnsi="仿宋" w:cs="仿宋" w:hint="eastAsia"/>
          <w:sz w:val="28"/>
          <w:szCs w:val="28"/>
        </w:rPr>
        <w:t>7</w:t>
      </w:r>
      <w:r w:rsidRPr="00FB352E">
        <w:rPr>
          <w:rFonts w:ascii="仿宋" w:eastAsia="仿宋" w:hAnsi="仿宋" w:cs="仿宋" w:hint="eastAsia"/>
          <w:sz w:val="28"/>
          <w:szCs w:val="28"/>
        </w:rPr>
        <w:t>月</w:t>
      </w:r>
      <w:r w:rsidR="00E50A3C">
        <w:rPr>
          <w:rFonts w:ascii="仿宋" w:eastAsia="仿宋" w:hAnsi="仿宋" w:cs="仿宋" w:hint="eastAsia"/>
          <w:sz w:val="28"/>
          <w:szCs w:val="28"/>
        </w:rPr>
        <w:t>31</w:t>
      </w:r>
      <w:r w:rsidRPr="00FB352E">
        <w:rPr>
          <w:rFonts w:ascii="仿宋" w:eastAsia="仿宋" w:hAnsi="仿宋" w:cs="仿宋" w:hint="eastAsia"/>
          <w:sz w:val="28"/>
          <w:szCs w:val="28"/>
        </w:rPr>
        <w:t>日至</w:t>
      </w:r>
      <w:r w:rsidR="00E50A3C">
        <w:rPr>
          <w:rFonts w:ascii="仿宋" w:eastAsia="仿宋" w:hAnsi="仿宋" w:cs="仿宋" w:hint="eastAsia"/>
          <w:sz w:val="28"/>
          <w:szCs w:val="28"/>
        </w:rPr>
        <w:t>8</w:t>
      </w:r>
      <w:r w:rsidRPr="00FB352E">
        <w:rPr>
          <w:rFonts w:ascii="仿宋" w:eastAsia="仿宋" w:hAnsi="仿宋" w:cs="仿宋" w:hint="eastAsia"/>
          <w:sz w:val="28"/>
          <w:szCs w:val="28"/>
        </w:rPr>
        <w:t>月</w:t>
      </w:r>
      <w:r w:rsidR="00E50A3C">
        <w:rPr>
          <w:rFonts w:ascii="仿宋" w:eastAsia="仿宋" w:hAnsi="仿宋" w:cs="仿宋" w:hint="eastAsia"/>
          <w:sz w:val="28"/>
          <w:szCs w:val="28"/>
        </w:rPr>
        <w:t>4</w:t>
      </w:r>
      <w:r w:rsidRPr="00FB352E">
        <w:rPr>
          <w:rFonts w:ascii="仿宋" w:eastAsia="仿宋" w:hAnsi="仿宋" w:cs="仿宋" w:hint="eastAsia"/>
          <w:sz w:val="28"/>
          <w:szCs w:val="28"/>
        </w:rPr>
        <w:t xml:space="preserve"> 日（工作时间），到惠州市闽环纸品股份有限公司综合管理部领取，或联系肖小姐（15919359986）。</w:t>
      </w:r>
    </w:p>
    <w:p w:rsidR="004C4E2D" w:rsidRPr="00FB352E" w:rsidRDefault="004C4E2D">
      <w:pPr>
        <w:spacing w:line="440" w:lineRule="exact"/>
        <w:ind w:firstLineChars="200" w:firstLine="562"/>
        <w:rPr>
          <w:rFonts w:ascii="仿宋" w:eastAsia="仿宋" w:hAnsi="仿宋" w:cs="仿宋"/>
          <w:b/>
          <w:sz w:val="28"/>
          <w:szCs w:val="28"/>
        </w:rPr>
      </w:pPr>
      <w:r w:rsidRPr="00FB352E">
        <w:rPr>
          <w:rFonts w:ascii="仿宋" w:eastAsia="仿宋" w:hAnsi="仿宋" w:cs="仿宋" w:hint="eastAsia"/>
          <w:b/>
          <w:sz w:val="28"/>
          <w:szCs w:val="28"/>
        </w:rPr>
        <w:t>5、开标时间地点</w:t>
      </w:r>
    </w:p>
    <w:p w:rsidR="004C4E2D" w:rsidRDefault="004C4E2D">
      <w:pPr>
        <w:spacing w:line="440" w:lineRule="exact"/>
        <w:ind w:firstLineChars="200" w:firstLine="560"/>
        <w:rPr>
          <w:rFonts w:ascii="仿宋" w:eastAsia="仿宋" w:hAnsi="仿宋" w:cs="仿宋"/>
          <w:sz w:val="28"/>
          <w:szCs w:val="28"/>
        </w:rPr>
      </w:pPr>
      <w:r w:rsidRPr="00FB352E">
        <w:rPr>
          <w:rFonts w:ascii="仿宋" w:eastAsia="仿宋" w:hAnsi="仿宋" w:cs="仿宋" w:hint="eastAsia"/>
          <w:sz w:val="28"/>
          <w:szCs w:val="28"/>
        </w:rPr>
        <w:t>2023年</w:t>
      </w:r>
      <w:r w:rsidR="00E50A3C">
        <w:rPr>
          <w:rFonts w:ascii="仿宋" w:eastAsia="仿宋" w:hAnsi="仿宋" w:cs="仿宋" w:hint="eastAsia"/>
          <w:sz w:val="28"/>
          <w:szCs w:val="28"/>
        </w:rPr>
        <w:t>8</w:t>
      </w:r>
      <w:r w:rsidRPr="00FB352E">
        <w:rPr>
          <w:rFonts w:ascii="仿宋" w:eastAsia="仿宋" w:hAnsi="仿宋" w:cs="仿宋" w:hint="eastAsia"/>
          <w:sz w:val="28"/>
          <w:szCs w:val="28"/>
        </w:rPr>
        <w:t>月</w:t>
      </w:r>
      <w:r w:rsidR="00E50A3C">
        <w:rPr>
          <w:rFonts w:ascii="仿宋" w:eastAsia="仿宋" w:hAnsi="仿宋" w:cs="仿宋" w:hint="eastAsia"/>
          <w:sz w:val="28"/>
          <w:szCs w:val="28"/>
        </w:rPr>
        <w:t>5</w:t>
      </w:r>
      <w:r w:rsidRPr="00FB352E">
        <w:rPr>
          <w:rFonts w:ascii="仿宋" w:eastAsia="仿宋" w:hAnsi="仿宋" w:cs="仿宋" w:hint="eastAsia"/>
          <w:sz w:val="28"/>
          <w:szCs w:val="28"/>
        </w:rPr>
        <w:t>日上午9:30时（北京时</w:t>
      </w:r>
      <w:r>
        <w:rPr>
          <w:rFonts w:ascii="仿宋" w:eastAsia="仿宋" w:hAnsi="仿宋" w:cs="仿宋" w:hint="eastAsia"/>
          <w:sz w:val="28"/>
          <w:szCs w:val="28"/>
        </w:rPr>
        <w:t>间）在惠州市闽环纸品股份有限公司公开开标。投标人应于开标时点之前，将投标文件以密封形式送到或邮寄到惠州市惠阳区秋长街道新塘村天翼路108号惠州市闽环纸品股份有限公司综合管理部肖小姐（15919359986）收，逾期将不予接受。</w:t>
      </w:r>
    </w:p>
    <w:p w:rsidR="004C4E2D" w:rsidRDefault="004C4E2D">
      <w:pPr>
        <w:spacing w:line="440" w:lineRule="exact"/>
        <w:ind w:firstLineChars="200" w:firstLine="562"/>
        <w:rPr>
          <w:rFonts w:ascii="仿宋" w:eastAsia="仿宋" w:hAnsi="仿宋" w:cs="仿宋"/>
          <w:b/>
          <w:sz w:val="28"/>
          <w:szCs w:val="28"/>
        </w:rPr>
      </w:pPr>
      <w:r>
        <w:rPr>
          <w:rFonts w:ascii="仿宋" w:eastAsia="仿宋" w:hAnsi="仿宋" w:cs="仿宋" w:hint="eastAsia"/>
          <w:b/>
          <w:sz w:val="28"/>
          <w:szCs w:val="28"/>
        </w:rPr>
        <w:t>6、发布招标公告媒体</w:t>
      </w:r>
    </w:p>
    <w:p w:rsidR="004C4E2D" w:rsidRDefault="004C4E2D">
      <w:pPr>
        <w:spacing w:line="440" w:lineRule="exact"/>
        <w:ind w:firstLineChars="200" w:firstLine="560"/>
        <w:rPr>
          <w:rFonts w:ascii="仿宋" w:eastAsia="仿宋" w:hAnsi="仿宋" w:cs="仿宋"/>
          <w:sz w:val="28"/>
          <w:szCs w:val="28"/>
        </w:rPr>
      </w:pPr>
      <w:r>
        <w:rPr>
          <w:rFonts w:ascii="仿宋" w:eastAsia="仿宋" w:hAnsi="仿宋" w:cs="仿宋" w:hint="eastAsia"/>
          <w:sz w:val="28"/>
          <w:szCs w:val="28"/>
        </w:rPr>
        <w:t>福建省青山纸业股份有限公司网站www.qingshanpaper.com。</w:t>
      </w:r>
    </w:p>
    <w:p w:rsidR="004C4E2D" w:rsidRDefault="004C4E2D">
      <w:pPr>
        <w:spacing w:line="440" w:lineRule="exact"/>
        <w:ind w:firstLineChars="200" w:firstLine="560"/>
        <w:rPr>
          <w:rFonts w:ascii="仿宋" w:eastAsia="仿宋" w:hAnsi="仿宋" w:cs="仿宋"/>
          <w:sz w:val="28"/>
          <w:szCs w:val="28"/>
        </w:rPr>
      </w:pPr>
      <w:r>
        <w:rPr>
          <w:rFonts w:ascii="仿宋" w:eastAsia="仿宋" w:hAnsi="仿宋" w:cs="仿宋" w:hint="eastAsia"/>
          <w:sz w:val="28"/>
          <w:szCs w:val="28"/>
        </w:rPr>
        <w:t>招标人：惠州市闽环纸品股份有限公司</w:t>
      </w:r>
    </w:p>
    <w:p w:rsidR="004C4E2D" w:rsidRDefault="004C4E2D">
      <w:pPr>
        <w:spacing w:line="440" w:lineRule="exact"/>
        <w:ind w:firstLineChars="200" w:firstLine="560"/>
        <w:rPr>
          <w:rFonts w:ascii="仿宋" w:eastAsia="仿宋" w:hAnsi="仿宋" w:cs="仿宋"/>
          <w:sz w:val="28"/>
          <w:szCs w:val="28"/>
        </w:rPr>
      </w:pPr>
      <w:r>
        <w:rPr>
          <w:rFonts w:ascii="仿宋" w:eastAsia="仿宋" w:hAnsi="仿宋" w:cs="仿宋" w:hint="eastAsia"/>
          <w:sz w:val="28"/>
          <w:szCs w:val="28"/>
        </w:rPr>
        <w:t>地  址：惠州市惠阳区秋长街道新塘村天翼路108号</w:t>
      </w:r>
    </w:p>
    <w:p w:rsidR="004C4E2D" w:rsidRDefault="004C4E2D">
      <w:pPr>
        <w:spacing w:line="440" w:lineRule="exact"/>
        <w:ind w:firstLineChars="200" w:firstLine="560"/>
        <w:rPr>
          <w:rFonts w:ascii="仿宋" w:eastAsia="仿宋" w:hAnsi="仿宋" w:cs="仿宋"/>
          <w:sz w:val="28"/>
          <w:szCs w:val="28"/>
        </w:rPr>
      </w:pPr>
      <w:r>
        <w:rPr>
          <w:rFonts w:ascii="仿宋" w:eastAsia="仿宋" w:hAnsi="仿宋" w:cs="仿宋" w:hint="eastAsia"/>
          <w:sz w:val="28"/>
          <w:szCs w:val="28"/>
        </w:rPr>
        <w:t xml:space="preserve">电  话：0752-3916953 </w:t>
      </w:r>
    </w:p>
    <w:p w:rsidR="004C4E2D" w:rsidRDefault="004C4E2D">
      <w:pPr>
        <w:spacing w:line="440" w:lineRule="exact"/>
        <w:ind w:firstLineChars="200" w:firstLine="560"/>
        <w:rPr>
          <w:rFonts w:ascii="仿宋" w:eastAsia="仿宋" w:hAnsi="仿宋" w:cs="仿宋"/>
          <w:sz w:val="28"/>
          <w:szCs w:val="28"/>
        </w:rPr>
      </w:pPr>
      <w:r>
        <w:rPr>
          <w:rFonts w:ascii="仿宋" w:eastAsia="仿宋" w:hAnsi="仿宋" w:cs="仿宋" w:hint="eastAsia"/>
          <w:sz w:val="28"/>
          <w:szCs w:val="28"/>
        </w:rPr>
        <w:t>联系人：肖小姐（15919359986）</w:t>
      </w:r>
    </w:p>
    <w:p w:rsidR="004C4E2D" w:rsidRDefault="004C4E2D">
      <w:pPr>
        <w:spacing w:line="440" w:lineRule="exact"/>
        <w:ind w:firstLineChars="200" w:firstLine="560"/>
        <w:rPr>
          <w:rFonts w:ascii="仿宋" w:eastAsia="仿宋" w:hAnsi="仿宋" w:cs="仿宋"/>
          <w:sz w:val="28"/>
          <w:szCs w:val="28"/>
        </w:rPr>
      </w:pPr>
      <w:r>
        <w:rPr>
          <w:rFonts w:ascii="仿宋" w:eastAsia="仿宋" w:hAnsi="仿宋" w:cs="仿宋" w:hint="eastAsia"/>
          <w:sz w:val="28"/>
          <w:szCs w:val="28"/>
        </w:rPr>
        <w:t>汇款户名：惠州市闽环纸品股份有限公司</w:t>
      </w:r>
    </w:p>
    <w:p w:rsidR="004C4E2D" w:rsidRDefault="004C4E2D">
      <w:pPr>
        <w:spacing w:line="440" w:lineRule="exact"/>
        <w:ind w:firstLineChars="200" w:firstLine="560"/>
        <w:rPr>
          <w:rFonts w:ascii="仿宋" w:eastAsia="仿宋" w:hAnsi="仿宋" w:cs="仿宋"/>
          <w:sz w:val="28"/>
          <w:szCs w:val="28"/>
        </w:rPr>
      </w:pPr>
      <w:r>
        <w:rPr>
          <w:rFonts w:ascii="仿宋" w:eastAsia="仿宋" w:hAnsi="仿宋" w:cs="仿宋" w:hint="eastAsia"/>
          <w:sz w:val="28"/>
          <w:szCs w:val="28"/>
        </w:rPr>
        <w:t>开户行：中国银行股份有限公司惠州惠阳支行</w:t>
      </w:r>
    </w:p>
    <w:p w:rsidR="004C4E2D" w:rsidRDefault="004C4E2D">
      <w:pPr>
        <w:spacing w:line="440" w:lineRule="exact"/>
        <w:ind w:firstLineChars="200" w:firstLine="560"/>
        <w:rPr>
          <w:rFonts w:ascii="仿宋" w:eastAsia="仿宋" w:hAnsi="仿宋" w:cs="仿宋"/>
          <w:sz w:val="28"/>
          <w:szCs w:val="28"/>
        </w:rPr>
      </w:pPr>
      <w:r>
        <w:rPr>
          <w:rFonts w:ascii="仿宋" w:eastAsia="仿宋" w:hAnsi="仿宋" w:cs="仿宋" w:hint="eastAsia"/>
          <w:sz w:val="28"/>
          <w:szCs w:val="28"/>
        </w:rPr>
        <w:t>账  号：6899 6672 6799</w:t>
      </w:r>
    </w:p>
    <w:p w:rsidR="004C4E2D" w:rsidRDefault="004C4E2D">
      <w:pPr>
        <w:spacing w:line="480" w:lineRule="exact"/>
        <w:ind w:firstLineChars="200" w:firstLine="560"/>
        <w:rPr>
          <w:rFonts w:ascii="仿宋" w:eastAsia="仿宋" w:hAnsi="仿宋" w:cs="仿宋"/>
          <w:sz w:val="28"/>
          <w:szCs w:val="28"/>
        </w:rPr>
      </w:pPr>
    </w:p>
    <w:p w:rsidR="004C4E2D" w:rsidRDefault="004C4E2D">
      <w:pPr>
        <w:spacing w:line="480" w:lineRule="exact"/>
        <w:ind w:firstLineChars="200" w:firstLine="560"/>
        <w:rPr>
          <w:rFonts w:ascii="仿宋" w:eastAsia="仿宋" w:hAnsi="仿宋" w:cs="仿宋"/>
          <w:sz w:val="28"/>
          <w:szCs w:val="28"/>
        </w:rPr>
      </w:pPr>
    </w:p>
    <w:p w:rsidR="004C4E2D" w:rsidRDefault="004C4E2D">
      <w:pPr>
        <w:spacing w:line="480" w:lineRule="exact"/>
        <w:ind w:firstLineChars="200" w:firstLine="883"/>
        <w:jc w:val="center"/>
        <w:rPr>
          <w:rFonts w:ascii="仿宋" w:eastAsia="仿宋" w:hAnsi="仿宋" w:cs="仿宋"/>
          <w:b/>
          <w:bCs/>
          <w:sz w:val="44"/>
          <w:szCs w:val="44"/>
        </w:rPr>
      </w:pPr>
      <w:r>
        <w:rPr>
          <w:rFonts w:ascii="仿宋" w:eastAsia="仿宋" w:hAnsi="仿宋" w:cs="仿宋" w:hint="eastAsia"/>
          <w:b/>
          <w:bCs/>
          <w:sz w:val="44"/>
          <w:szCs w:val="44"/>
        </w:rPr>
        <w:lastRenderedPageBreak/>
        <w:t>惠州市闽环纸品股份有限公司</w:t>
      </w:r>
    </w:p>
    <w:p w:rsidR="004C4E2D" w:rsidRDefault="004C4E2D" w:rsidP="005C110D">
      <w:pPr>
        <w:spacing w:afterLines="100" w:line="480" w:lineRule="exact"/>
        <w:ind w:firstLineChars="200" w:firstLine="883"/>
        <w:jc w:val="center"/>
        <w:rPr>
          <w:rFonts w:ascii="仿宋" w:eastAsia="仿宋" w:hAnsi="仿宋" w:cs="仿宋"/>
          <w:b/>
          <w:bCs/>
          <w:sz w:val="44"/>
          <w:szCs w:val="44"/>
        </w:rPr>
      </w:pPr>
      <w:r>
        <w:rPr>
          <w:rFonts w:ascii="仿宋" w:eastAsia="仿宋" w:hAnsi="仿宋" w:cs="仿宋" w:hint="eastAsia"/>
          <w:b/>
          <w:bCs/>
          <w:sz w:val="44"/>
          <w:szCs w:val="44"/>
        </w:rPr>
        <w:t>纸板</w:t>
      </w:r>
      <w:r w:rsidR="00BA1AA2">
        <w:rPr>
          <w:rFonts w:ascii="仿宋" w:eastAsia="仿宋" w:hAnsi="仿宋" w:cs="仿宋" w:hint="eastAsia"/>
          <w:b/>
          <w:bCs/>
          <w:sz w:val="44"/>
          <w:szCs w:val="44"/>
        </w:rPr>
        <w:t>机部分设备处置</w:t>
      </w:r>
      <w:r>
        <w:rPr>
          <w:rFonts w:ascii="仿宋" w:eastAsia="仿宋" w:hAnsi="仿宋" w:cs="仿宋" w:hint="eastAsia"/>
          <w:b/>
          <w:bCs/>
          <w:sz w:val="44"/>
          <w:szCs w:val="44"/>
        </w:rPr>
        <w:t>招标文件</w:t>
      </w:r>
    </w:p>
    <w:p w:rsidR="004C4E2D" w:rsidRDefault="004C4E2D" w:rsidP="00526910">
      <w:pPr>
        <w:spacing w:line="440" w:lineRule="exact"/>
        <w:ind w:firstLineChars="200" w:firstLine="562"/>
        <w:rPr>
          <w:rFonts w:ascii="仿宋" w:eastAsia="仿宋" w:hAnsi="仿宋" w:cs="仿宋"/>
          <w:sz w:val="28"/>
          <w:szCs w:val="28"/>
        </w:rPr>
      </w:pPr>
      <w:r>
        <w:rPr>
          <w:rFonts w:ascii="仿宋" w:eastAsia="仿宋" w:hAnsi="仿宋" w:cs="仿宋" w:hint="eastAsia"/>
          <w:b/>
          <w:sz w:val="28"/>
          <w:szCs w:val="28"/>
        </w:rPr>
        <w:t>1、项目编号及名称</w:t>
      </w:r>
    </w:p>
    <w:p w:rsidR="004C4E2D" w:rsidRDefault="004C4E2D" w:rsidP="00526910">
      <w:pPr>
        <w:spacing w:line="440" w:lineRule="exact"/>
        <w:ind w:firstLineChars="200" w:firstLine="560"/>
        <w:rPr>
          <w:rFonts w:ascii="仿宋" w:eastAsia="仿宋" w:hAnsi="仿宋" w:cs="仿宋"/>
          <w:sz w:val="28"/>
          <w:szCs w:val="28"/>
        </w:rPr>
      </w:pPr>
      <w:r>
        <w:rPr>
          <w:rFonts w:ascii="仿宋" w:eastAsia="仿宋" w:hAnsi="仿宋" w:cs="仿宋" w:hint="eastAsia"/>
          <w:sz w:val="28"/>
          <w:szCs w:val="28"/>
        </w:rPr>
        <w:t>1.1 项目编号：MH2023</w:t>
      </w:r>
      <w:r w:rsidR="000A72DA">
        <w:rPr>
          <w:rFonts w:ascii="仿宋" w:eastAsia="仿宋" w:hAnsi="仿宋" w:cs="仿宋" w:hint="eastAsia"/>
          <w:sz w:val="28"/>
          <w:szCs w:val="28"/>
        </w:rPr>
        <w:t>07</w:t>
      </w:r>
      <w:r w:rsidR="00E50A3C">
        <w:rPr>
          <w:rFonts w:ascii="仿宋" w:eastAsia="仿宋" w:hAnsi="仿宋" w:cs="仿宋" w:hint="eastAsia"/>
          <w:sz w:val="28"/>
          <w:szCs w:val="28"/>
        </w:rPr>
        <w:t>31</w:t>
      </w:r>
    </w:p>
    <w:p w:rsidR="004C4E2D" w:rsidRDefault="004C4E2D" w:rsidP="00526910">
      <w:pPr>
        <w:spacing w:line="440" w:lineRule="exact"/>
        <w:ind w:firstLineChars="200" w:firstLine="560"/>
        <w:rPr>
          <w:rFonts w:ascii="仿宋" w:eastAsia="仿宋" w:hAnsi="仿宋" w:cs="仿宋"/>
          <w:sz w:val="28"/>
          <w:szCs w:val="28"/>
        </w:rPr>
      </w:pPr>
      <w:r>
        <w:rPr>
          <w:rFonts w:ascii="仿宋" w:eastAsia="仿宋" w:hAnsi="仿宋" w:cs="仿宋" w:hint="eastAsia"/>
          <w:sz w:val="28"/>
          <w:szCs w:val="28"/>
        </w:rPr>
        <w:t>1.2 项目名称：</w:t>
      </w:r>
      <w:r w:rsidR="00BA1AA2">
        <w:rPr>
          <w:rFonts w:ascii="仿宋" w:eastAsia="仿宋" w:hAnsi="仿宋" w:cs="仿宋" w:hint="eastAsia"/>
          <w:sz w:val="28"/>
          <w:szCs w:val="28"/>
        </w:rPr>
        <w:t>纸板机部分设备处置</w:t>
      </w:r>
    </w:p>
    <w:p w:rsidR="004C4E2D" w:rsidRDefault="004C4E2D" w:rsidP="00526910">
      <w:pPr>
        <w:spacing w:line="440" w:lineRule="exact"/>
        <w:ind w:firstLineChars="200" w:firstLine="562"/>
        <w:rPr>
          <w:rFonts w:ascii="仿宋" w:eastAsia="仿宋" w:hAnsi="仿宋" w:cs="仿宋"/>
          <w:b/>
          <w:sz w:val="28"/>
          <w:szCs w:val="28"/>
        </w:rPr>
      </w:pPr>
      <w:r>
        <w:rPr>
          <w:rFonts w:ascii="仿宋" w:eastAsia="仿宋" w:hAnsi="仿宋" w:cs="仿宋" w:hint="eastAsia"/>
          <w:b/>
          <w:sz w:val="28"/>
          <w:szCs w:val="28"/>
        </w:rPr>
        <w:t>2、</w:t>
      </w:r>
      <w:r w:rsidR="00CF77DE">
        <w:rPr>
          <w:rFonts w:ascii="仿宋" w:eastAsia="仿宋" w:hAnsi="仿宋" w:cs="仿宋" w:hint="eastAsia"/>
          <w:b/>
          <w:sz w:val="28"/>
          <w:szCs w:val="28"/>
        </w:rPr>
        <w:t>处置</w:t>
      </w:r>
      <w:r>
        <w:rPr>
          <w:rFonts w:ascii="仿宋" w:eastAsia="仿宋" w:hAnsi="仿宋" w:cs="仿宋" w:hint="eastAsia"/>
          <w:b/>
          <w:sz w:val="28"/>
          <w:szCs w:val="28"/>
        </w:rPr>
        <w:t>机型和数量</w:t>
      </w:r>
      <w:r>
        <w:rPr>
          <w:rFonts w:ascii="仿宋" w:eastAsia="仿宋" w:hAnsi="仿宋" w:cs="仿宋" w:hint="eastAsia"/>
          <w:sz w:val="28"/>
          <w:szCs w:val="28"/>
        </w:rPr>
        <w:t>（详见附件四）</w:t>
      </w:r>
    </w:p>
    <w:p w:rsidR="004C4E2D" w:rsidRDefault="004C4E2D" w:rsidP="00526910">
      <w:pPr>
        <w:spacing w:line="440" w:lineRule="exact"/>
        <w:ind w:firstLineChars="200" w:firstLine="560"/>
        <w:rPr>
          <w:rFonts w:ascii="仿宋" w:eastAsia="仿宋" w:hAnsi="仿宋" w:cs="仿宋"/>
          <w:sz w:val="28"/>
          <w:szCs w:val="28"/>
        </w:rPr>
      </w:pPr>
      <w:r>
        <w:rPr>
          <w:rFonts w:ascii="仿宋" w:eastAsia="仿宋" w:hAnsi="仿宋" w:cs="仿宋" w:hint="eastAsia"/>
          <w:sz w:val="28"/>
          <w:szCs w:val="28"/>
        </w:rPr>
        <w:t>2.1 七层纸板</w:t>
      </w:r>
      <w:r w:rsidR="008F2733">
        <w:rPr>
          <w:rFonts w:ascii="仿宋" w:eastAsia="仿宋" w:hAnsi="仿宋" w:cs="仿宋" w:hint="eastAsia"/>
          <w:sz w:val="28"/>
          <w:szCs w:val="28"/>
        </w:rPr>
        <w:t>机</w:t>
      </w:r>
      <w:r>
        <w:rPr>
          <w:rFonts w:ascii="仿宋" w:eastAsia="仿宋" w:hAnsi="仿宋" w:cs="仿宋" w:hint="eastAsia"/>
          <w:sz w:val="28"/>
          <w:szCs w:val="28"/>
        </w:rPr>
        <w:t>（1800mm），数量：壹套</w:t>
      </w:r>
    </w:p>
    <w:p w:rsidR="004C4E2D" w:rsidRDefault="004C4E2D" w:rsidP="00526910">
      <w:pPr>
        <w:spacing w:line="440" w:lineRule="exact"/>
        <w:ind w:firstLineChars="200" w:firstLine="560"/>
        <w:rPr>
          <w:rFonts w:ascii="仿宋" w:eastAsia="仿宋" w:hAnsi="仿宋" w:cs="仿宋"/>
          <w:sz w:val="28"/>
          <w:szCs w:val="28"/>
        </w:rPr>
      </w:pPr>
      <w:r>
        <w:rPr>
          <w:rFonts w:ascii="仿宋" w:eastAsia="仿宋" w:hAnsi="仿宋" w:cs="仿宋" w:hint="eastAsia"/>
          <w:sz w:val="28"/>
          <w:szCs w:val="28"/>
        </w:rPr>
        <w:t>2.2 见坑纸板</w:t>
      </w:r>
      <w:r w:rsidR="008F2733">
        <w:rPr>
          <w:rFonts w:ascii="仿宋" w:eastAsia="仿宋" w:hAnsi="仿宋" w:cs="仿宋" w:hint="eastAsia"/>
          <w:sz w:val="28"/>
          <w:szCs w:val="28"/>
        </w:rPr>
        <w:t>机</w:t>
      </w:r>
      <w:r>
        <w:rPr>
          <w:rFonts w:ascii="仿宋" w:eastAsia="仿宋" w:hAnsi="仿宋" w:cs="仿宋" w:hint="eastAsia"/>
          <w:sz w:val="28"/>
          <w:szCs w:val="28"/>
        </w:rPr>
        <w:t>（1800mm），数量：壹套</w:t>
      </w:r>
    </w:p>
    <w:p w:rsidR="004C4E2D" w:rsidRDefault="004C4E2D" w:rsidP="00526910">
      <w:pPr>
        <w:spacing w:line="440" w:lineRule="exact"/>
        <w:ind w:firstLineChars="200" w:firstLine="560"/>
        <w:rPr>
          <w:rFonts w:ascii="仿宋" w:eastAsia="仿宋" w:hAnsi="仿宋" w:cs="仿宋"/>
          <w:sz w:val="28"/>
          <w:szCs w:val="28"/>
        </w:rPr>
      </w:pPr>
      <w:r>
        <w:rPr>
          <w:rFonts w:ascii="仿宋" w:eastAsia="仿宋" w:hAnsi="仿宋" w:cs="仿宋" w:hint="eastAsia"/>
          <w:sz w:val="28"/>
          <w:szCs w:val="28"/>
        </w:rPr>
        <w:t>2.3 二层纵横切收纸机（1600mm），数量：壹套</w:t>
      </w:r>
    </w:p>
    <w:p w:rsidR="004C4E2D" w:rsidRDefault="004C4E2D" w:rsidP="00526910">
      <w:pPr>
        <w:spacing w:line="440" w:lineRule="exact"/>
        <w:ind w:firstLineChars="200" w:firstLine="560"/>
        <w:rPr>
          <w:rFonts w:ascii="仿宋" w:eastAsia="仿宋" w:hAnsi="仿宋" w:cs="仿宋"/>
          <w:sz w:val="28"/>
          <w:szCs w:val="28"/>
        </w:rPr>
      </w:pPr>
      <w:r>
        <w:rPr>
          <w:rFonts w:ascii="仿宋" w:eastAsia="仿宋" w:hAnsi="仿宋" w:cs="仿宋" w:hint="eastAsia"/>
          <w:sz w:val="28"/>
          <w:szCs w:val="28"/>
        </w:rPr>
        <w:t>2.4 双面机大带，数量：五条</w:t>
      </w:r>
    </w:p>
    <w:p w:rsidR="004C4E2D" w:rsidRDefault="004C4E2D" w:rsidP="00526910">
      <w:pPr>
        <w:spacing w:line="440" w:lineRule="exact"/>
        <w:ind w:firstLineChars="200" w:firstLine="560"/>
        <w:rPr>
          <w:rFonts w:ascii="仿宋" w:eastAsia="仿宋" w:hAnsi="仿宋" w:cs="仿宋"/>
          <w:sz w:val="28"/>
          <w:szCs w:val="28"/>
        </w:rPr>
      </w:pPr>
      <w:r>
        <w:rPr>
          <w:rFonts w:ascii="仿宋" w:eastAsia="仿宋" w:hAnsi="仿宋" w:cs="仿宋" w:hint="eastAsia"/>
          <w:sz w:val="28"/>
          <w:szCs w:val="28"/>
        </w:rPr>
        <w:t>说明：投标人可预约招标人到现场查看所</w:t>
      </w:r>
      <w:r w:rsidR="008B0D36">
        <w:rPr>
          <w:rFonts w:ascii="仿宋" w:eastAsia="仿宋" w:hAnsi="仿宋" w:cs="仿宋" w:hint="eastAsia"/>
          <w:sz w:val="28"/>
          <w:szCs w:val="28"/>
        </w:rPr>
        <w:t>处置</w:t>
      </w:r>
      <w:r>
        <w:rPr>
          <w:rFonts w:ascii="仿宋" w:eastAsia="仿宋" w:hAnsi="仿宋" w:cs="仿宋" w:hint="eastAsia"/>
          <w:sz w:val="28"/>
          <w:szCs w:val="28"/>
        </w:rPr>
        <w:t>的设备。</w:t>
      </w:r>
    </w:p>
    <w:p w:rsidR="004C4E2D" w:rsidRDefault="004C4E2D" w:rsidP="00526910">
      <w:pPr>
        <w:spacing w:line="440" w:lineRule="exact"/>
        <w:ind w:firstLineChars="200" w:firstLine="562"/>
        <w:rPr>
          <w:rFonts w:ascii="仿宋" w:eastAsia="仿宋" w:hAnsi="仿宋" w:cs="仿宋"/>
          <w:b/>
          <w:sz w:val="28"/>
          <w:szCs w:val="28"/>
        </w:rPr>
      </w:pPr>
      <w:r>
        <w:rPr>
          <w:rFonts w:ascii="仿宋" w:eastAsia="仿宋" w:hAnsi="仿宋" w:cs="仿宋" w:hint="eastAsia"/>
          <w:b/>
          <w:sz w:val="28"/>
          <w:szCs w:val="28"/>
        </w:rPr>
        <w:t>3、</w:t>
      </w:r>
      <w:r w:rsidR="008B0D36">
        <w:rPr>
          <w:rFonts w:ascii="仿宋" w:eastAsia="仿宋" w:hAnsi="仿宋" w:cs="仿宋" w:hint="eastAsia"/>
          <w:b/>
          <w:sz w:val="28"/>
          <w:szCs w:val="28"/>
        </w:rPr>
        <w:t>处置</w:t>
      </w:r>
      <w:r>
        <w:rPr>
          <w:rFonts w:ascii="仿宋" w:eastAsia="仿宋" w:hAnsi="仿宋" w:cs="仿宋" w:hint="eastAsia"/>
          <w:b/>
          <w:sz w:val="28"/>
          <w:szCs w:val="28"/>
        </w:rPr>
        <w:t>设备</w:t>
      </w:r>
      <w:r w:rsidR="008B0D36">
        <w:rPr>
          <w:rFonts w:ascii="仿宋" w:eastAsia="仿宋" w:hAnsi="仿宋" w:cs="仿宋" w:hint="eastAsia"/>
          <w:b/>
          <w:sz w:val="28"/>
          <w:szCs w:val="28"/>
        </w:rPr>
        <w:t>的</w:t>
      </w:r>
      <w:r>
        <w:rPr>
          <w:rFonts w:ascii="仿宋" w:eastAsia="仿宋" w:hAnsi="仿宋" w:cs="仿宋" w:hint="eastAsia"/>
          <w:b/>
          <w:sz w:val="28"/>
          <w:szCs w:val="28"/>
        </w:rPr>
        <w:t>拆机和装运</w:t>
      </w:r>
    </w:p>
    <w:p w:rsidR="004C4E2D" w:rsidRDefault="004C4E2D" w:rsidP="00526910">
      <w:pPr>
        <w:spacing w:line="440" w:lineRule="exact"/>
        <w:ind w:firstLineChars="200" w:firstLine="560"/>
        <w:rPr>
          <w:rFonts w:ascii="仿宋" w:eastAsia="仿宋" w:hAnsi="仿宋" w:cs="仿宋"/>
          <w:sz w:val="28"/>
          <w:szCs w:val="28"/>
        </w:rPr>
      </w:pPr>
      <w:r>
        <w:rPr>
          <w:rFonts w:ascii="仿宋" w:eastAsia="仿宋" w:hAnsi="仿宋" w:cs="仿宋" w:hint="eastAsia"/>
          <w:sz w:val="28"/>
          <w:szCs w:val="28"/>
        </w:rPr>
        <w:t>3.1 时间：签订合同并支付50%合同款后</w:t>
      </w:r>
      <w:r w:rsidRPr="00CC4710">
        <w:rPr>
          <w:rFonts w:ascii="仿宋" w:eastAsia="仿宋" w:hAnsi="仿宋" w:cs="仿宋" w:hint="eastAsia"/>
          <w:color w:val="000000"/>
          <w:sz w:val="28"/>
          <w:szCs w:val="28"/>
        </w:rPr>
        <w:t>十日</w:t>
      </w:r>
      <w:r>
        <w:rPr>
          <w:rFonts w:ascii="仿宋" w:eastAsia="仿宋" w:hAnsi="仿宋" w:cs="仿宋" w:hint="eastAsia"/>
          <w:sz w:val="28"/>
          <w:szCs w:val="28"/>
        </w:rPr>
        <w:t>内</w:t>
      </w:r>
      <w:r w:rsidR="00CC4710">
        <w:rPr>
          <w:rFonts w:ascii="仿宋" w:eastAsia="仿宋" w:hAnsi="仿宋" w:cs="仿宋" w:hint="eastAsia"/>
          <w:sz w:val="28"/>
          <w:szCs w:val="28"/>
        </w:rPr>
        <w:t>拆机</w:t>
      </w:r>
      <w:r w:rsidR="0083667E">
        <w:rPr>
          <w:rFonts w:ascii="仿宋" w:eastAsia="仿宋" w:hAnsi="仿宋" w:cs="仿宋" w:hint="eastAsia"/>
          <w:sz w:val="28"/>
          <w:szCs w:val="28"/>
        </w:rPr>
        <w:t>。</w:t>
      </w:r>
    </w:p>
    <w:p w:rsidR="004C4E2D" w:rsidRDefault="004C4E2D" w:rsidP="00526910">
      <w:pPr>
        <w:spacing w:line="440" w:lineRule="exact"/>
        <w:ind w:firstLineChars="200" w:firstLine="560"/>
        <w:rPr>
          <w:rFonts w:ascii="仿宋" w:eastAsia="仿宋" w:hAnsi="仿宋" w:cs="仿宋"/>
          <w:sz w:val="28"/>
          <w:szCs w:val="28"/>
        </w:rPr>
      </w:pPr>
      <w:r>
        <w:rPr>
          <w:rFonts w:ascii="仿宋" w:eastAsia="仿宋" w:hAnsi="仿宋" w:cs="仿宋" w:hint="eastAsia"/>
          <w:sz w:val="28"/>
          <w:szCs w:val="28"/>
        </w:rPr>
        <w:t>3.2 地点：惠州市闽环纸品股份有限公司指定区域内</w:t>
      </w:r>
    </w:p>
    <w:p w:rsidR="004C4E2D" w:rsidRDefault="004C4E2D" w:rsidP="00526910">
      <w:pPr>
        <w:spacing w:line="440" w:lineRule="exact"/>
        <w:ind w:firstLineChars="200" w:firstLine="560"/>
        <w:rPr>
          <w:rFonts w:ascii="仿宋" w:eastAsia="仿宋" w:hAnsi="仿宋" w:cs="仿宋"/>
          <w:sz w:val="28"/>
          <w:szCs w:val="28"/>
        </w:rPr>
      </w:pPr>
      <w:r>
        <w:rPr>
          <w:rFonts w:ascii="仿宋" w:eastAsia="仿宋" w:hAnsi="仿宋" w:cs="仿宋" w:hint="eastAsia"/>
          <w:sz w:val="28"/>
          <w:szCs w:val="28"/>
        </w:rPr>
        <w:t>3.3 拆机：中标人自备器具自行拆卸</w:t>
      </w:r>
      <w:r w:rsidR="0083667E">
        <w:rPr>
          <w:rFonts w:ascii="仿宋" w:eastAsia="仿宋" w:hAnsi="仿宋" w:cs="仿宋" w:hint="eastAsia"/>
          <w:sz w:val="28"/>
          <w:szCs w:val="28"/>
        </w:rPr>
        <w:t>。</w:t>
      </w:r>
    </w:p>
    <w:p w:rsidR="004C4E2D" w:rsidRDefault="004C4E2D" w:rsidP="00526910">
      <w:pPr>
        <w:spacing w:line="440" w:lineRule="exact"/>
        <w:ind w:firstLineChars="200" w:firstLine="560"/>
        <w:rPr>
          <w:rFonts w:ascii="仿宋" w:eastAsia="仿宋" w:hAnsi="仿宋" w:cs="仿宋"/>
          <w:sz w:val="28"/>
          <w:szCs w:val="28"/>
        </w:rPr>
      </w:pPr>
      <w:r>
        <w:rPr>
          <w:rFonts w:ascii="仿宋" w:eastAsia="仿宋" w:hAnsi="仿宋" w:cs="仿宋" w:hint="eastAsia"/>
          <w:sz w:val="28"/>
          <w:szCs w:val="28"/>
        </w:rPr>
        <w:t>3.4 装运：中标人自备吊具吊车和运输车辆</w:t>
      </w:r>
      <w:r w:rsidR="0083667E">
        <w:rPr>
          <w:rFonts w:ascii="仿宋" w:eastAsia="仿宋" w:hAnsi="仿宋" w:cs="仿宋" w:hint="eastAsia"/>
          <w:sz w:val="28"/>
          <w:szCs w:val="28"/>
        </w:rPr>
        <w:t>。</w:t>
      </w:r>
    </w:p>
    <w:p w:rsidR="0083667E" w:rsidRPr="00E8370B" w:rsidRDefault="0083667E" w:rsidP="00526910">
      <w:pPr>
        <w:spacing w:line="440" w:lineRule="exact"/>
        <w:ind w:firstLineChars="200" w:firstLine="560"/>
        <w:rPr>
          <w:rFonts w:ascii="仿宋" w:eastAsia="仿宋" w:hAnsi="仿宋" w:cs="仿宋"/>
          <w:sz w:val="28"/>
          <w:szCs w:val="28"/>
        </w:rPr>
      </w:pPr>
      <w:r w:rsidRPr="00E8370B">
        <w:rPr>
          <w:rFonts w:ascii="仿宋" w:eastAsia="仿宋" w:hAnsi="仿宋" w:cs="仿宋" w:hint="eastAsia"/>
          <w:sz w:val="28"/>
          <w:szCs w:val="28"/>
        </w:rPr>
        <w:t>3.5 安全：中标人拆机期间应指定现场安全管理员，并服从招标人的安全和消防管理。</w:t>
      </w:r>
    </w:p>
    <w:p w:rsidR="0083667E" w:rsidRDefault="0083667E" w:rsidP="00526910">
      <w:pPr>
        <w:spacing w:line="440" w:lineRule="exact"/>
        <w:ind w:firstLineChars="200" w:firstLine="560"/>
        <w:rPr>
          <w:rFonts w:ascii="仿宋" w:eastAsia="仿宋" w:hAnsi="仿宋" w:cs="仿宋"/>
          <w:sz w:val="28"/>
          <w:szCs w:val="28"/>
        </w:rPr>
      </w:pPr>
      <w:r w:rsidRPr="00E8370B">
        <w:rPr>
          <w:rFonts w:ascii="仿宋" w:eastAsia="仿宋" w:hAnsi="仿宋" w:cs="仿宋" w:hint="eastAsia"/>
          <w:sz w:val="28"/>
          <w:szCs w:val="28"/>
        </w:rPr>
        <w:t>3.6 食宿：中标人拆机期间</w:t>
      </w:r>
      <w:r w:rsidR="000A72DA">
        <w:rPr>
          <w:rFonts w:ascii="仿宋" w:eastAsia="仿宋" w:hAnsi="仿宋" w:cs="仿宋" w:hint="eastAsia"/>
          <w:sz w:val="28"/>
          <w:szCs w:val="28"/>
        </w:rPr>
        <w:t>的</w:t>
      </w:r>
      <w:r w:rsidRPr="00E8370B">
        <w:rPr>
          <w:rFonts w:ascii="仿宋" w:eastAsia="仿宋" w:hAnsi="仿宋" w:cs="仿宋" w:hint="eastAsia"/>
          <w:sz w:val="28"/>
          <w:szCs w:val="28"/>
        </w:rPr>
        <w:t>食宿自理。</w:t>
      </w:r>
    </w:p>
    <w:p w:rsidR="004C4E2D" w:rsidRDefault="004C4E2D" w:rsidP="00526910">
      <w:pPr>
        <w:spacing w:line="440" w:lineRule="exact"/>
        <w:ind w:firstLineChars="200" w:firstLine="562"/>
        <w:rPr>
          <w:rFonts w:ascii="仿宋" w:eastAsia="仿宋" w:hAnsi="仿宋" w:cs="仿宋"/>
          <w:b/>
          <w:sz w:val="28"/>
          <w:szCs w:val="28"/>
        </w:rPr>
      </w:pPr>
      <w:r>
        <w:rPr>
          <w:rFonts w:ascii="仿宋" w:eastAsia="仿宋" w:hAnsi="仿宋" w:cs="仿宋" w:hint="eastAsia"/>
          <w:b/>
          <w:sz w:val="28"/>
          <w:szCs w:val="28"/>
        </w:rPr>
        <w:t>4、付款方式</w:t>
      </w:r>
    </w:p>
    <w:p w:rsidR="004C4E2D" w:rsidRDefault="004C4E2D" w:rsidP="00526910">
      <w:pPr>
        <w:spacing w:line="440" w:lineRule="exact"/>
        <w:ind w:firstLineChars="200" w:firstLine="560"/>
        <w:rPr>
          <w:rFonts w:ascii="仿宋" w:eastAsia="仿宋" w:hAnsi="仿宋" w:cs="仿宋"/>
          <w:sz w:val="28"/>
          <w:szCs w:val="28"/>
        </w:rPr>
      </w:pPr>
      <w:r>
        <w:rPr>
          <w:rFonts w:ascii="仿宋" w:eastAsia="仿宋" w:hAnsi="仿宋" w:cs="仿宋" w:hint="eastAsia"/>
          <w:sz w:val="28"/>
          <w:szCs w:val="28"/>
        </w:rPr>
        <w:t>签订合同后三日内，中标人预付20%合同款；进场拆机前壹日，再支付30%</w:t>
      </w:r>
      <w:r w:rsidR="00BF4039">
        <w:rPr>
          <w:rFonts w:ascii="仿宋" w:eastAsia="仿宋" w:hAnsi="仿宋" w:cs="仿宋" w:hint="eastAsia"/>
          <w:sz w:val="28"/>
          <w:szCs w:val="28"/>
        </w:rPr>
        <w:t>合同款后方可拆机；第一车处置</w:t>
      </w:r>
      <w:r>
        <w:rPr>
          <w:rFonts w:ascii="仿宋" w:eastAsia="仿宋" w:hAnsi="仿宋" w:cs="仿宋" w:hint="eastAsia"/>
          <w:sz w:val="28"/>
          <w:szCs w:val="28"/>
        </w:rPr>
        <w:t>设备出招标人工厂前，中标人须付清另外50%合同款。招标人开具合同全额增值税（13%）专用电子发票。</w:t>
      </w:r>
    </w:p>
    <w:p w:rsidR="004C4E2D" w:rsidRDefault="004C4E2D" w:rsidP="00526910">
      <w:pPr>
        <w:spacing w:line="440" w:lineRule="exact"/>
        <w:ind w:firstLineChars="200" w:firstLine="562"/>
        <w:rPr>
          <w:rFonts w:ascii="仿宋" w:eastAsia="仿宋" w:hAnsi="仿宋" w:cs="仿宋"/>
          <w:b/>
          <w:sz w:val="28"/>
          <w:szCs w:val="28"/>
        </w:rPr>
      </w:pPr>
      <w:r>
        <w:rPr>
          <w:rFonts w:ascii="仿宋" w:eastAsia="仿宋" w:hAnsi="仿宋" w:cs="仿宋" w:hint="eastAsia"/>
          <w:b/>
          <w:sz w:val="28"/>
          <w:szCs w:val="28"/>
        </w:rPr>
        <w:t>5、违约罚则</w:t>
      </w:r>
    </w:p>
    <w:p w:rsidR="004C4E2D" w:rsidRDefault="004C4E2D" w:rsidP="00526910">
      <w:pPr>
        <w:spacing w:line="440" w:lineRule="exact"/>
        <w:ind w:firstLineChars="200" w:firstLine="560"/>
        <w:rPr>
          <w:rFonts w:ascii="仿宋" w:eastAsia="仿宋" w:hAnsi="仿宋" w:cs="仿宋"/>
          <w:sz w:val="28"/>
          <w:szCs w:val="28"/>
        </w:rPr>
      </w:pPr>
      <w:r>
        <w:rPr>
          <w:rFonts w:ascii="仿宋" w:eastAsia="仿宋" w:hAnsi="仿宋" w:cs="仿宋" w:hint="eastAsia"/>
          <w:sz w:val="28"/>
          <w:szCs w:val="28"/>
        </w:rPr>
        <w:t>5.1 中标人应在《中标通知书》指定的时间内，派代表在《中标通知书》指定的地点与招标人商定签订合同事宜，否则按中标人放弃中标处理，投标保证金将不予退还。</w:t>
      </w:r>
    </w:p>
    <w:p w:rsidR="004C4E2D" w:rsidRDefault="004C4E2D" w:rsidP="00526910">
      <w:pPr>
        <w:spacing w:line="440" w:lineRule="exact"/>
        <w:ind w:firstLineChars="200" w:firstLine="560"/>
        <w:rPr>
          <w:rFonts w:ascii="仿宋" w:eastAsia="仿宋" w:hAnsi="仿宋" w:cs="仿宋"/>
          <w:sz w:val="28"/>
          <w:szCs w:val="28"/>
        </w:rPr>
      </w:pPr>
      <w:r>
        <w:rPr>
          <w:rFonts w:ascii="仿宋" w:eastAsia="仿宋" w:hAnsi="仿宋" w:cs="仿宋" w:hint="eastAsia"/>
          <w:sz w:val="28"/>
          <w:szCs w:val="28"/>
        </w:rPr>
        <w:t>5.2 中标并签订合同后，未能按时履约的，须支付违约金</w:t>
      </w:r>
      <w:r w:rsidR="0094556B">
        <w:rPr>
          <w:rFonts w:ascii="仿宋" w:eastAsia="仿宋" w:hAnsi="仿宋" w:cs="仿宋" w:hint="eastAsia"/>
          <w:sz w:val="28"/>
          <w:szCs w:val="28"/>
        </w:rPr>
        <w:t>人民</w:t>
      </w:r>
      <w:r w:rsidR="0094556B" w:rsidRPr="0094556B">
        <w:rPr>
          <w:rFonts w:ascii="仿宋" w:eastAsia="仿宋" w:hAnsi="仿宋" w:cs="仿宋" w:hint="eastAsia"/>
          <w:color w:val="000000"/>
          <w:sz w:val="28"/>
          <w:szCs w:val="28"/>
        </w:rPr>
        <w:t>伍</w:t>
      </w:r>
      <w:r>
        <w:rPr>
          <w:rFonts w:ascii="仿宋" w:eastAsia="仿宋" w:hAnsi="仿宋" w:cs="仿宋" w:hint="eastAsia"/>
          <w:sz w:val="28"/>
          <w:szCs w:val="28"/>
        </w:rPr>
        <w:t>万元。</w:t>
      </w:r>
    </w:p>
    <w:p w:rsidR="004C4E2D" w:rsidRDefault="004C4E2D" w:rsidP="00526910">
      <w:pPr>
        <w:spacing w:line="440" w:lineRule="exact"/>
        <w:ind w:firstLineChars="200" w:firstLine="562"/>
        <w:rPr>
          <w:rFonts w:ascii="仿宋" w:eastAsia="仿宋" w:hAnsi="仿宋" w:cs="仿宋"/>
          <w:b/>
          <w:sz w:val="28"/>
          <w:szCs w:val="28"/>
        </w:rPr>
      </w:pPr>
      <w:r>
        <w:rPr>
          <w:rFonts w:ascii="仿宋" w:eastAsia="仿宋" w:hAnsi="仿宋" w:cs="仿宋" w:hint="eastAsia"/>
          <w:b/>
          <w:sz w:val="28"/>
          <w:szCs w:val="28"/>
        </w:rPr>
        <w:t>6、投标人资格要求</w:t>
      </w:r>
    </w:p>
    <w:p w:rsidR="004C4E2D" w:rsidRDefault="004C4E2D" w:rsidP="00526910">
      <w:pPr>
        <w:spacing w:line="440" w:lineRule="exact"/>
        <w:ind w:firstLineChars="200" w:firstLine="560"/>
        <w:rPr>
          <w:rFonts w:ascii="仿宋" w:eastAsia="仿宋" w:hAnsi="仿宋" w:cs="仿宋"/>
          <w:sz w:val="28"/>
          <w:szCs w:val="28"/>
        </w:rPr>
      </w:pPr>
      <w:r>
        <w:rPr>
          <w:rFonts w:ascii="仿宋" w:eastAsia="仿宋" w:hAnsi="仿宋" w:cs="仿宋" w:hint="eastAsia"/>
          <w:sz w:val="28"/>
          <w:szCs w:val="28"/>
        </w:rPr>
        <w:t>6.1 投标人应具备独立法人资格、信用良好的国内企业；</w:t>
      </w:r>
    </w:p>
    <w:p w:rsidR="004C4E2D" w:rsidRDefault="004C4E2D" w:rsidP="00526910">
      <w:pPr>
        <w:spacing w:line="440" w:lineRule="exact"/>
        <w:ind w:firstLineChars="200" w:firstLine="560"/>
        <w:rPr>
          <w:rFonts w:ascii="仿宋" w:eastAsia="仿宋" w:hAnsi="仿宋" w:cs="仿宋"/>
          <w:sz w:val="28"/>
          <w:szCs w:val="28"/>
        </w:rPr>
      </w:pPr>
      <w:r>
        <w:rPr>
          <w:rFonts w:ascii="仿宋" w:eastAsia="仿宋" w:hAnsi="仿宋" w:cs="仿宋" w:hint="eastAsia"/>
          <w:sz w:val="28"/>
          <w:szCs w:val="28"/>
        </w:rPr>
        <w:t>6.2 本项目不接受联合体投标。</w:t>
      </w:r>
    </w:p>
    <w:p w:rsidR="004C4E2D" w:rsidRDefault="004C4E2D" w:rsidP="00526910">
      <w:pPr>
        <w:spacing w:line="440" w:lineRule="exact"/>
        <w:ind w:firstLineChars="200" w:firstLine="562"/>
        <w:rPr>
          <w:rFonts w:ascii="仿宋" w:eastAsia="仿宋" w:hAnsi="仿宋" w:cs="仿宋"/>
          <w:b/>
          <w:sz w:val="28"/>
          <w:szCs w:val="28"/>
        </w:rPr>
      </w:pPr>
      <w:r>
        <w:rPr>
          <w:rFonts w:ascii="仿宋" w:eastAsia="仿宋" w:hAnsi="仿宋" w:cs="仿宋" w:hint="eastAsia"/>
          <w:b/>
          <w:sz w:val="28"/>
          <w:szCs w:val="28"/>
        </w:rPr>
        <w:t>7、报价规定</w:t>
      </w:r>
    </w:p>
    <w:p w:rsidR="004C4E2D" w:rsidRDefault="004C4E2D" w:rsidP="00526910">
      <w:pPr>
        <w:spacing w:line="440" w:lineRule="exact"/>
        <w:ind w:firstLineChars="200" w:firstLine="560"/>
        <w:rPr>
          <w:rFonts w:ascii="仿宋" w:eastAsia="仿宋" w:hAnsi="仿宋" w:cs="仿宋"/>
          <w:sz w:val="28"/>
          <w:szCs w:val="28"/>
        </w:rPr>
      </w:pPr>
      <w:r>
        <w:rPr>
          <w:rFonts w:ascii="仿宋" w:eastAsia="仿宋" w:hAnsi="仿宋" w:cs="仿宋" w:hint="eastAsia"/>
          <w:sz w:val="28"/>
          <w:szCs w:val="28"/>
        </w:rPr>
        <w:t>7.1 投标总价由</w:t>
      </w:r>
      <w:r w:rsidR="00E8370B">
        <w:rPr>
          <w:rFonts w:ascii="仿宋" w:eastAsia="仿宋" w:hAnsi="仿宋" w:cs="仿宋" w:hint="eastAsia"/>
          <w:sz w:val="28"/>
          <w:szCs w:val="28"/>
        </w:rPr>
        <w:t>处置</w:t>
      </w:r>
      <w:r>
        <w:rPr>
          <w:rFonts w:ascii="仿宋" w:eastAsia="仿宋" w:hAnsi="仿宋" w:cs="仿宋" w:hint="eastAsia"/>
          <w:sz w:val="28"/>
          <w:szCs w:val="28"/>
        </w:rPr>
        <w:t>设备清单的</w:t>
      </w:r>
      <w:r w:rsidR="00CD5203">
        <w:rPr>
          <w:rFonts w:ascii="仿宋" w:eastAsia="仿宋" w:hAnsi="仿宋" w:cs="仿宋" w:hint="eastAsia"/>
          <w:sz w:val="28"/>
          <w:szCs w:val="28"/>
        </w:rPr>
        <w:t>各</w:t>
      </w:r>
      <w:r>
        <w:rPr>
          <w:rFonts w:ascii="仿宋" w:eastAsia="仿宋" w:hAnsi="仿宋" w:cs="仿宋" w:hint="eastAsia"/>
          <w:sz w:val="28"/>
          <w:szCs w:val="28"/>
        </w:rPr>
        <w:t>分项报价组成。</w:t>
      </w:r>
      <w:r w:rsidR="00CD5203" w:rsidRPr="0094556B">
        <w:rPr>
          <w:rFonts w:ascii="仿宋" w:eastAsia="仿宋" w:hAnsi="仿宋" w:cs="仿宋" w:hint="eastAsia"/>
          <w:sz w:val="28"/>
          <w:szCs w:val="28"/>
        </w:rPr>
        <w:t>不接受局部报价和</w:t>
      </w:r>
      <w:r w:rsidR="001956DD" w:rsidRPr="0094556B">
        <w:rPr>
          <w:rFonts w:ascii="仿宋" w:eastAsia="仿宋" w:hAnsi="仿宋" w:cs="仿宋" w:hint="eastAsia"/>
          <w:sz w:val="28"/>
          <w:szCs w:val="28"/>
        </w:rPr>
        <w:t>局</w:t>
      </w:r>
      <w:r w:rsidR="001956DD" w:rsidRPr="0094556B">
        <w:rPr>
          <w:rFonts w:ascii="仿宋" w:eastAsia="仿宋" w:hAnsi="仿宋" w:cs="仿宋" w:hint="eastAsia"/>
          <w:sz w:val="28"/>
          <w:szCs w:val="28"/>
        </w:rPr>
        <w:lastRenderedPageBreak/>
        <w:t>部</w:t>
      </w:r>
      <w:r w:rsidR="00CD5203" w:rsidRPr="0094556B">
        <w:rPr>
          <w:rFonts w:ascii="仿宋" w:eastAsia="仿宋" w:hAnsi="仿宋" w:cs="仿宋" w:hint="eastAsia"/>
          <w:sz w:val="28"/>
          <w:szCs w:val="28"/>
        </w:rPr>
        <w:t>设备</w:t>
      </w:r>
      <w:r w:rsidR="0094556B" w:rsidRPr="0094556B">
        <w:rPr>
          <w:rFonts w:ascii="仿宋" w:eastAsia="仿宋" w:hAnsi="仿宋" w:cs="仿宋" w:hint="eastAsia"/>
          <w:sz w:val="28"/>
          <w:szCs w:val="28"/>
        </w:rPr>
        <w:t>处置</w:t>
      </w:r>
      <w:r w:rsidR="00CD5203" w:rsidRPr="0094556B">
        <w:rPr>
          <w:rFonts w:ascii="仿宋" w:eastAsia="仿宋" w:hAnsi="仿宋" w:cs="仿宋" w:hint="eastAsia"/>
          <w:sz w:val="28"/>
          <w:szCs w:val="28"/>
        </w:rPr>
        <w:t>。</w:t>
      </w:r>
    </w:p>
    <w:p w:rsidR="004C4E2D" w:rsidRDefault="004C4E2D" w:rsidP="00526910">
      <w:pPr>
        <w:spacing w:line="440" w:lineRule="exact"/>
        <w:ind w:firstLineChars="200" w:firstLine="560"/>
        <w:rPr>
          <w:rFonts w:ascii="仿宋" w:eastAsia="仿宋" w:hAnsi="仿宋" w:cs="仿宋"/>
          <w:sz w:val="28"/>
          <w:szCs w:val="28"/>
        </w:rPr>
      </w:pPr>
      <w:r>
        <w:rPr>
          <w:rFonts w:ascii="仿宋" w:eastAsia="仿宋" w:hAnsi="仿宋" w:cs="仿宋" w:hint="eastAsia"/>
          <w:sz w:val="28"/>
          <w:szCs w:val="28"/>
        </w:rPr>
        <w:t>7.2 报价为含13%增值税的出厂价，以一票制方式结算。</w:t>
      </w:r>
    </w:p>
    <w:p w:rsidR="004C4E2D" w:rsidRDefault="004C4E2D" w:rsidP="00526910">
      <w:pPr>
        <w:spacing w:line="440" w:lineRule="exact"/>
        <w:ind w:firstLineChars="200" w:firstLine="560"/>
        <w:rPr>
          <w:rFonts w:ascii="仿宋" w:eastAsia="仿宋" w:hAnsi="仿宋" w:cs="仿宋"/>
          <w:sz w:val="28"/>
          <w:szCs w:val="28"/>
        </w:rPr>
      </w:pPr>
      <w:r>
        <w:rPr>
          <w:rFonts w:ascii="仿宋" w:eastAsia="仿宋" w:hAnsi="仿宋" w:cs="仿宋" w:hint="eastAsia"/>
          <w:sz w:val="28"/>
          <w:szCs w:val="28"/>
        </w:rPr>
        <w:t>7.3 本次招标实行在</w:t>
      </w:r>
      <w:r w:rsidR="00BF4039">
        <w:rPr>
          <w:rFonts w:ascii="仿宋" w:eastAsia="仿宋" w:hAnsi="仿宋" w:cs="仿宋" w:hint="eastAsia"/>
          <w:sz w:val="28"/>
          <w:szCs w:val="28"/>
        </w:rPr>
        <w:t>处置设备</w:t>
      </w:r>
      <w:r>
        <w:rPr>
          <w:rFonts w:ascii="仿宋" w:eastAsia="仿宋" w:hAnsi="仿宋" w:cs="仿宋" w:hint="eastAsia"/>
          <w:sz w:val="28"/>
          <w:szCs w:val="28"/>
        </w:rPr>
        <w:t>底价基础上的一次性报价方式，报价不得低于底价，全部</w:t>
      </w:r>
      <w:r w:rsidR="00BF4039">
        <w:rPr>
          <w:rFonts w:ascii="仿宋" w:eastAsia="仿宋" w:hAnsi="仿宋" w:cs="仿宋" w:hint="eastAsia"/>
          <w:sz w:val="28"/>
          <w:szCs w:val="28"/>
        </w:rPr>
        <w:t>处置</w:t>
      </w:r>
      <w:r>
        <w:rPr>
          <w:rFonts w:ascii="仿宋" w:eastAsia="仿宋" w:hAnsi="仿宋" w:cs="仿宋" w:hint="eastAsia"/>
          <w:sz w:val="28"/>
          <w:szCs w:val="28"/>
        </w:rPr>
        <w:t>设备底价为人民币</w:t>
      </w:r>
      <w:r w:rsidRPr="00CC4710">
        <w:rPr>
          <w:rFonts w:ascii="仿宋" w:eastAsia="仿宋" w:hAnsi="仿宋" w:cs="仿宋" w:hint="eastAsia"/>
          <w:color w:val="000000"/>
          <w:sz w:val="28"/>
          <w:szCs w:val="28"/>
        </w:rPr>
        <w:t>80</w:t>
      </w:r>
      <w:r>
        <w:rPr>
          <w:rFonts w:ascii="仿宋" w:eastAsia="仿宋" w:hAnsi="仿宋" w:cs="仿宋" w:hint="eastAsia"/>
          <w:sz w:val="28"/>
          <w:szCs w:val="28"/>
        </w:rPr>
        <w:t>万元。</w:t>
      </w:r>
    </w:p>
    <w:p w:rsidR="004C4E2D" w:rsidRDefault="004C4E2D" w:rsidP="00526910">
      <w:pPr>
        <w:spacing w:line="440" w:lineRule="exact"/>
        <w:ind w:firstLineChars="200" w:firstLine="562"/>
        <w:rPr>
          <w:rFonts w:ascii="仿宋" w:eastAsia="仿宋" w:hAnsi="仿宋" w:cs="仿宋"/>
          <w:b/>
          <w:sz w:val="28"/>
          <w:szCs w:val="28"/>
        </w:rPr>
      </w:pPr>
      <w:r>
        <w:rPr>
          <w:rFonts w:ascii="仿宋" w:eastAsia="仿宋" w:hAnsi="仿宋" w:cs="仿宋" w:hint="eastAsia"/>
          <w:b/>
          <w:sz w:val="28"/>
          <w:szCs w:val="28"/>
        </w:rPr>
        <w:t>8、评标办法</w:t>
      </w:r>
    </w:p>
    <w:p w:rsidR="004C4E2D" w:rsidRDefault="004C4E2D" w:rsidP="00526910">
      <w:pPr>
        <w:spacing w:line="440" w:lineRule="exact"/>
        <w:ind w:firstLineChars="200" w:firstLine="560"/>
        <w:rPr>
          <w:rFonts w:ascii="仿宋" w:eastAsia="仿宋" w:hAnsi="仿宋" w:cs="仿宋"/>
          <w:sz w:val="28"/>
          <w:szCs w:val="28"/>
        </w:rPr>
      </w:pPr>
      <w:r>
        <w:rPr>
          <w:rFonts w:ascii="仿宋" w:eastAsia="仿宋" w:hAnsi="仿宋" w:cs="仿宋" w:hint="eastAsia"/>
          <w:sz w:val="28"/>
          <w:szCs w:val="28"/>
        </w:rPr>
        <w:t>8.1 本次招标采用以</w:t>
      </w:r>
      <w:r>
        <w:rPr>
          <w:rFonts w:ascii="仿宋" w:eastAsia="仿宋" w:hAnsi="仿宋" w:cs="仿宋" w:hint="eastAsia"/>
          <w:color w:val="000000"/>
          <w:sz w:val="28"/>
          <w:szCs w:val="28"/>
        </w:rPr>
        <w:t>最高价中标</w:t>
      </w:r>
      <w:r>
        <w:rPr>
          <w:rFonts w:ascii="仿宋" w:eastAsia="仿宋" w:hAnsi="仿宋" w:cs="仿宋" w:hint="eastAsia"/>
          <w:sz w:val="28"/>
          <w:szCs w:val="28"/>
        </w:rPr>
        <w:t>的方式，确定中标候选人。</w:t>
      </w:r>
    </w:p>
    <w:p w:rsidR="004C4E2D" w:rsidRDefault="004C4E2D" w:rsidP="00526910">
      <w:pPr>
        <w:widowControl/>
        <w:shd w:val="clear" w:color="auto" w:fill="FFFFFF"/>
        <w:spacing w:line="440" w:lineRule="exact"/>
        <w:ind w:firstLineChars="200" w:firstLine="560"/>
        <w:rPr>
          <w:rFonts w:ascii="仿宋" w:eastAsia="仿宋" w:hAnsi="仿宋" w:cs="仿宋"/>
          <w:kern w:val="0"/>
          <w:sz w:val="28"/>
          <w:szCs w:val="28"/>
          <w:highlight w:val="yellow"/>
          <w:shd w:val="clear" w:color="auto" w:fill="FFFFFF"/>
        </w:rPr>
      </w:pPr>
      <w:r w:rsidRPr="00CC4710">
        <w:rPr>
          <w:rFonts w:ascii="仿宋" w:eastAsia="仿宋" w:hAnsi="仿宋" w:cs="仿宋" w:hint="eastAsia"/>
          <w:sz w:val="28"/>
          <w:szCs w:val="28"/>
        </w:rPr>
        <w:t xml:space="preserve">8.2 </w:t>
      </w:r>
      <w:r w:rsidRPr="00CC4710">
        <w:rPr>
          <w:rFonts w:ascii="仿宋" w:eastAsia="仿宋" w:hAnsi="仿宋" w:cs="仿宋" w:hint="eastAsia"/>
          <w:kern w:val="0"/>
          <w:sz w:val="28"/>
          <w:szCs w:val="28"/>
          <w:shd w:val="clear" w:color="auto" w:fill="FFFFFF"/>
        </w:rPr>
        <w:t>若有</w:t>
      </w:r>
      <w:r w:rsidR="004726A6" w:rsidRPr="00CC4710">
        <w:rPr>
          <w:rFonts w:ascii="仿宋" w:eastAsia="仿宋" w:hAnsi="仿宋" w:cs="仿宋" w:hint="eastAsia"/>
          <w:kern w:val="0"/>
          <w:sz w:val="28"/>
          <w:szCs w:val="28"/>
          <w:shd w:val="clear" w:color="auto" w:fill="FFFFFF"/>
        </w:rPr>
        <w:t>两</w:t>
      </w:r>
      <w:r w:rsidRPr="00CC4710">
        <w:rPr>
          <w:rFonts w:ascii="仿宋" w:eastAsia="仿宋" w:hAnsi="仿宋" w:cs="仿宋" w:hint="eastAsia"/>
          <w:kern w:val="0"/>
          <w:sz w:val="28"/>
          <w:szCs w:val="28"/>
          <w:shd w:val="clear" w:color="auto" w:fill="FFFFFF"/>
        </w:rPr>
        <w:t>家及以上并列最高价时，将由并列最高价的投标人重新报价（在标的无重大变更的情况下，重新报价不得低于上一轮报价，若低于上一轮报价则视为无效报价）。</w:t>
      </w:r>
    </w:p>
    <w:p w:rsidR="004C4E2D" w:rsidRDefault="004C4E2D" w:rsidP="00526910">
      <w:pPr>
        <w:spacing w:line="440" w:lineRule="exact"/>
        <w:ind w:firstLineChars="200" w:firstLine="560"/>
        <w:rPr>
          <w:rFonts w:ascii="仿宋" w:eastAsia="仿宋" w:hAnsi="仿宋" w:cs="仿宋"/>
          <w:sz w:val="28"/>
          <w:szCs w:val="28"/>
        </w:rPr>
      </w:pPr>
      <w:r>
        <w:rPr>
          <w:rFonts w:ascii="仿宋" w:eastAsia="仿宋" w:hAnsi="仿宋" w:cs="仿宋" w:hint="eastAsia"/>
          <w:sz w:val="28"/>
          <w:szCs w:val="28"/>
        </w:rPr>
        <w:t>8.3 本次招标确定中标候选人后，不存在递补中标候选人的情况。若中标候选人弃标，则择机另行招标。</w:t>
      </w:r>
    </w:p>
    <w:p w:rsidR="004C4E2D" w:rsidRDefault="004C4E2D" w:rsidP="00526910">
      <w:pPr>
        <w:spacing w:line="440" w:lineRule="exact"/>
        <w:ind w:firstLineChars="200" w:firstLine="560"/>
        <w:rPr>
          <w:rFonts w:ascii="仿宋" w:eastAsia="仿宋" w:hAnsi="仿宋" w:cs="仿宋"/>
          <w:sz w:val="28"/>
          <w:szCs w:val="28"/>
        </w:rPr>
      </w:pPr>
      <w:r>
        <w:rPr>
          <w:rFonts w:ascii="仿宋" w:eastAsia="仿宋" w:hAnsi="仿宋" w:cs="仿宋" w:hint="eastAsia"/>
          <w:sz w:val="28"/>
          <w:szCs w:val="28"/>
        </w:rPr>
        <w:t>8.4 中标候选人在青山纸业公司网站公示3日，无异议后转为中标人，中标人须在5日内与闽环公司签订采购合同。</w:t>
      </w:r>
    </w:p>
    <w:p w:rsidR="004C4E2D" w:rsidRDefault="004C4E2D" w:rsidP="00526910">
      <w:pPr>
        <w:spacing w:line="440" w:lineRule="exact"/>
        <w:ind w:firstLineChars="200" w:firstLine="562"/>
        <w:rPr>
          <w:rFonts w:ascii="仿宋" w:eastAsia="仿宋" w:hAnsi="仿宋" w:cs="仿宋"/>
          <w:b/>
          <w:sz w:val="28"/>
          <w:szCs w:val="28"/>
        </w:rPr>
      </w:pPr>
      <w:r>
        <w:rPr>
          <w:rFonts w:ascii="仿宋" w:eastAsia="仿宋" w:hAnsi="仿宋" w:cs="仿宋" w:hint="eastAsia"/>
          <w:b/>
          <w:sz w:val="28"/>
          <w:szCs w:val="28"/>
        </w:rPr>
        <w:t>10、领取招标文件</w:t>
      </w:r>
    </w:p>
    <w:p w:rsidR="004C4E2D" w:rsidRPr="00FB352E" w:rsidRDefault="004C4E2D" w:rsidP="00526910">
      <w:pPr>
        <w:spacing w:line="440" w:lineRule="exact"/>
        <w:ind w:firstLineChars="200" w:firstLine="560"/>
        <w:rPr>
          <w:rFonts w:ascii="仿宋" w:eastAsia="仿宋" w:hAnsi="仿宋" w:cs="仿宋"/>
          <w:sz w:val="28"/>
          <w:szCs w:val="28"/>
        </w:rPr>
      </w:pPr>
      <w:r w:rsidRPr="00FB352E">
        <w:rPr>
          <w:rFonts w:ascii="仿宋" w:eastAsia="仿宋" w:hAnsi="仿宋" w:cs="仿宋" w:hint="eastAsia"/>
          <w:sz w:val="28"/>
          <w:szCs w:val="28"/>
        </w:rPr>
        <w:t>凡愿意参加投标的合格投标人请于2023年</w:t>
      </w:r>
      <w:r w:rsidR="00FB352E" w:rsidRPr="00FB352E">
        <w:rPr>
          <w:rFonts w:ascii="仿宋" w:eastAsia="仿宋" w:hAnsi="仿宋" w:cs="仿宋" w:hint="eastAsia"/>
          <w:sz w:val="28"/>
          <w:szCs w:val="28"/>
        </w:rPr>
        <w:t>7</w:t>
      </w:r>
      <w:r w:rsidRPr="00FB352E">
        <w:rPr>
          <w:rFonts w:ascii="仿宋" w:eastAsia="仿宋" w:hAnsi="仿宋" w:cs="仿宋" w:hint="eastAsia"/>
          <w:sz w:val="28"/>
          <w:szCs w:val="28"/>
        </w:rPr>
        <w:t>月</w:t>
      </w:r>
      <w:r w:rsidR="00E50A3C">
        <w:rPr>
          <w:rFonts w:ascii="仿宋" w:eastAsia="仿宋" w:hAnsi="仿宋" w:cs="仿宋" w:hint="eastAsia"/>
          <w:sz w:val="28"/>
          <w:szCs w:val="28"/>
        </w:rPr>
        <w:t>31</w:t>
      </w:r>
      <w:r w:rsidRPr="00FB352E">
        <w:rPr>
          <w:rFonts w:ascii="仿宋" w:eastAsia="仿宋" w:hAnsi="仿宋" w:cs="仿宋" w:hint="eastAsia"/>
          <w:sz w:val="28"/>
          <w:szCs w:val="28"/>
        </w:rPr>
        <w:t>日至</w:t>
      </w:r>
      <w:r w:rsidR="00E50A3C">
        <w:rPr>
          <w:rFonts w:ascii="仿宋" w:eastAsia="仿宋" w:hAnsi="仿宋" w:cs="仿宋" w:hint="eastAsia"/>
          <w:sz w:val="28"/>
          <w:szCs w:val="28"/>
        </w:rPr>
        <w:t>8</w:t>
      </w:r>
      <w:r w:rsidRPr="00FB352E">
        <w:rPr>
          <w:rFonts w:ascii="仿宋" w:eastAsia="仿宋" w:hAnsi="仿宋" w:cs="仿宋" w:hint="eastAsia"/>
          <w:sz w:val="28"/>
          <w:szCs w:val="28"/>
        </w:rPr>
        <w:t xml:space="preserve"> 月</w:t>
      </w:r>
      <w:r w:rsidR="00E50A3C">
        <w:rPr>
          <w:rFonts w:ascii="仿宋" w:eastAsia="仿宋" w:hAnsi="仿宋" w:cs="仿宋" w:hint="eastAsia"/>
          <w:sz w:val="28"/>
          <w:szCs w:val="28"/>
        </w:rPr>
        <w:t>4</w:t>
      </w:r>
      <w:r w:rsidRPr="00FB352E">
        <w:rPr>
          <w:rFonts w:ascii="仿宋" w:eastAsia="仿宋" w:hAnsi="仿宋" w:cs="仿宋" w:hint="eastAsia"/>
          <w:sz w:val="28"/>
          <w:szCs w:val="28"/>
        </w:rPr>
        <w:t xml:space="preserve"> 日（工作时间），到惠州市闽环纸品股份有限公司综合管理部领取，或联系肖小姐（15919359986）。</w:t>
      </w:r>
    </w:p>
    <w:p w:rsidR="004C4E2D" w:rsidRPr="00FB352E" w:rsidRDefault="004C4E2D" w:rsidP="00526910">
      <w:pPr>
        <w:spacing w:line="440" w:lineRule="exact"/>
        <w:ind w:firstLineChars="200" w:firstLine="562"/>
        <w:rPr>
          <w:rFonts w:ascii="仿宋" w:eastAsia="仿宋" w:hAnsi="仿宋" w:cs="仿宋"/>
          <w:b/>
          <w:sz w:val="28"/>
          <w:szCs w:val="28"/>
        </w:rPr>
      </w:pPr>
      <w:r w:rsidRPr="00FB352E">
        <w:rPr>
          <w:rFonts w:ascii="仿宋" w:eastAsia="仿宋" w:hAnsi="仿宋" w:cs="仿宋" w:hint="eastAsia"/>
          <w:b/>
          <w:sz w:val="28"/>
          <w:szCs w:val="28"/>
        </w:rPr>
        <w:t>11、开标的时间和地点</w:t>
      </w:r>
    </w:p>
    <w:p w:rsidR="004C4E2D" w:rsidRDefault="004C4E2D" w:rsidP="00526910">
      <w:pPr>
        <w:spacing w:line="440" w:lineRule="exact"/>
        <w:ind w:firstLineChars="200" w:firstLine="560"/>
        <w:rPr>
          <w:rFonts w:ascii="仿宋" w:eastAsia="仿宋" w:hAnsi="仿宋" w:cs="仿宋"/>
          <w:sz w:val="28"/>
          <w:szCs w:val="28"/>
        </w:rPr>
      </w:pPr>
      <w:r w:rsidRPr="00FB352E">
        <w:rPr>
          <w:rFonts w:ascii="仿宋" w:eastAsia="仿宋" w:hAnsi="仿宋" w:cs="仿宋" w:hint="eastAsia"/>
          <w:sz w:val="28"/>
          <w:szCs w:val="28"/>
        </w:rPr>
        <w:t>2023年</w:t>
      </w:r>
      <w:r w:rsidR="00E50A3C">
        <w:rPr>
          <w:rFonts w:ascii="仿宋" w:eastAsia="仿宋" w:hAnsi="仿宋" w:cs="仿宋" w:hint="eastAsia"/>
          <w:sz w:val="28"/>
          <w:szCs w:val="28"/>
        </w:rPr>
        <w:t>8</w:t>
      </w:r>
      <w:r w:rsidRPr="00FB352E">
        <w:rPr>
          <w:rFonts w:ascii="仿宋" w:eastAsia="仿宋" w:hAnsi="仿宋" w:cs="仿宋" w:hint="eastAsia"/>
          <w:sz w:val="28"/>
          <w:szCs w:val="28"/>
        </w:rPr>
        <w:t xml:space="preserve"> 月</w:t>
      </w:r>
      <w:r w:rsidR="00E50A3C">
        <w:rPr>
          <w:rFonts w:ascii="仿宋" w:eastAsia="仿宋" w:hAnsi="仿宋" w:cs="仿宋" w:hint="eastAsia"/>
          <w:sz w:val="28"/>
          <w:szCs w:val="28"/>
        </w:rPr>
        <w:t>5</w:t>
      </w:r>
      <w:r w:rsidRPr="00FB352E">
        <w:rPr>
          <w:rFonts w:ascii="仿宋" w:eastAsia="仿宋" w:hAnsi="仿宋" w:cs="仿宋" w:hint="eastAsia"/>
          <w:sz w:val="28"/>
          <w:szCs w:val="28"/>
        </w:rPr>
        <w:t>日上午9:30时（北京时间）在惠州市闽环纸品股份有限公司公开开标。投标人应于开标时间之前，将投标文件以密封形式送到或邮寄到惠州市惠阳区秋长街道新塘村天翼路108号惠州市闽环</w:t>
      </w:r>
      <w:r>
        <w:rPr>
          <w:rFonts w:ascii="仿宋" w:eastAsia="仿宋" w:hAnsi="仿宋" w:cs="仿宋" w:hint="eastAsia"/>
          <w:sz w:val="28"/>
          <w:szCs w:val="28"/>
        </w:rPr>
        <w:t>纸品股份有限公司综合管理部肖小姐(15919359986)，逾期将不予接受。</w:t>
      </w:r>
    </w:p>
    <w:p w:rsidR="004C4E2D" w:rsidRDefault="004C4E2D" w:rsidP="00526910">
      <w:pPr>
        <w:spacing w:line="440" w:lineRule="exact"/>
        <w:ind w:firstLineChars="200" w:firstLine="562"/>
        <w:rPr>
          <w:rFonts w:ascii="仿宋" w:eastAsia="仿宋" w:hAnsi="仿宋" w:cs="仿宋"/>
          <w:b/>
          <w:sz w:val="28"/>
          <w:szCs w:val="28"/>
        </w:rPr>
      </w:pPr>
      <w:r>
        <w:rPr>
          <w:rFonts w:ascii="仿宋" w:eastAsia="仿宋" w:hAnsi="仿宋" w:cs="仿宋" w:hint="eastAsia"/>
          <w:b/>
          <w:sz w:val="28"/>
          <w:szCs w:val="28"/>
        </w:rPr>
        <w:t>12、投标及履约保证金</w:t>
      </w:r>
    </w:p>
    <w:p w:rsidR="004C4E2D" w:rsidRDefault="004C4E2D" w:rsidP="00526910">
      <w:pPr>
        <w:spacing w:line="440" w:lineRule="exact"/>
        <w:ind w:firstLineChars="200" w:firstLine="560"/>
        <w:rPr>
          <w:rFonts w:ascii="仿宋" w:eastAsia="仿宋" w:hAnsi="仿宋" w:cs="仿宋"/>
          <w:sz w:val="28"/>
          <w:szCs w:val="28"/>
        </w:rPr>
      </w:pPr>
      <w:r>
        <w:rPr>
          <w:rFonts w:ascii="仿宋" w:eastAsia="仿宋" w:hAnsi="仿宋" w:cs="仿宋" w:hint="eastAsia"/>
          <w:sz w:val="28"/>
          <w:szCs w:val="28"/>
        </w:rPr>
        <w:t>12.1 投标人应在提交投标文件前缴交投标保证金</w:t>
      </w:r>
      <w:r w:rsidR="00D74221">
        <w:rPr>
          <w:rFonts w:ascii="仿宋" w:eastAsia="仿宋" w:hAnsi="仿宋" w:cs="仿宋" w:hint="eastAsia"/>
          <w:sz w:val="28"/>
          <w:szCs w:val="28"/>
        </w:rPr>
        <w:t>人民币</w:t>
      </w:r>
      <w:r w:rsidR="00D74221" w:rsidRPr="00D74221">
        <w:rPr>
          <w:rFonts w:ascii="仿宋" w:eastAsia="仿宋" w:hAnsi="仿宋" w:cs="仿宋" w:hint="eastAsia"/>
          <w:color w:val="000000"/>
          <w:sz w:val="28"/>
          <w:szCs w:val="28"/>
        </w:rPr>
        <w:t>伍</w:t>
      </w:r>
      <w:r>
        <w:rPr>
          <w:rFonts w:ascii="仿宋" w:eastAsia="仿宋" w:hAnsi="仿宋" w:cs="仿宋" w:hint="eastAsia"/>
          <w:sz w:val="28"/>
          <w:szCs w:val="28"/>
        </w:rPr>
        <w:t>万元</w:t>
      </w:r>
      <w:r w:rsidR="00D74221">
        <w:rPr>
          <w:rFonts w:ascii="仿宋" w:eastAsia="仿宋" w:hAnsi="仿宋" w:cs="仿宋" w:hint="eastAsia"/>
          <w:sz w:val="28"/>
          <w:szCs w:val="28"/>
        </w:rPr>
        <w:t>整</w:t>
      </w:r>
      <w:r>
        <w:rPr>
          <w:rFonts w:ascii="仿宋" w:eastAsia="仿宋" w:hAnsi="仿宋" w:cs="仿宋" w:hint="eastAsia"/>
          <w:sz w:val="28"/>
          <w:szCs w:val="28"/>
        </w:rPr>
        <w:t>。</w:t>
      </w:r>
    </w:p>
    <w:p w:rsidR="004C4E2D" w:rsidRDefault="004C4E2D" w:rsidP="00526910">
      <w:pPr>
        <w:spacing w:line="440" w:lineRule="exact"/>
        <w:ind w:firstLineChars="200" w:firstLine="560"/>
        <w:rPr>
          <w:rFonts w:ascii="仿宋" w:eastAsia="仿宋" w:hAnsi="仿宋" w:cs="仿宋"/>
          <w:sz w:val="28"/>
          <w:szCs w:val="28"/>
        </w:rPr>
      </w:pPr>
      <w:r>
        <w:rPr>
          <w:rFonts w:ascii="仿宋" w:eastAsia="仿宋" w:hAnsi="仿宋" w:cs="仿宋" w:hint="eastAsia"/>
          <w:sz w:val="28"/>
          <w:szCs w:val="28"/>
        </w:rPr>
        <w:t>12.2 投标保证金以现金或银行电汇形式提交。</w:t>
      </w:r>
    </w:p>
    <w:p w:rsidR="004C4E2D" w:rsidRDefault="00CD5203" w:rsidP="00526910">
      <w:pPr>
        <w:spacing w:line="440" w:lineRule="exact"/>
        <w:ind w:firstLineChars="200" w:firstLine="560"/>
        <w:rPr>
          <w:rFonts w:ascii="仿宋" w:eastAsia="仿宋" w:hAnsi="仿宋" w:cs="仿宋"/>
          <w:sz w:val="28"/>
          <w:szCs w:val="28"/>
        </w:rPr>
      </w:pPr>
      <w:r>
        <w:rPr>
          <w:rFonts w:ascii="仿宋" w:eastAsia="仿宋" w:hAnsi="仿宋" w:cs="仿宋" w:hint="eastAsia"/>
          <w:sz w:val="28"/>
          <w:szCs w:val="28"/>
        </w:rPr>
        <w:t>招标人开户银行：中国银行股份有限公司惠州惠阳支行</w:t>
      </w:r>
    </w:p>
    <w:p w:rsidR="004C4E2D" w:rsidRDefault="00CD5203" w:rsidP="00526910">
      <w:pPr>
        <w:spacing w:line="440" w:lineRule="exact"/>
        <w:ind w:firstLineChars="200" w:firstLine="560"/>
        <w:rPr>
          <w:rFonts w:ascii="仿宋" w:eastAsia="仿宋" w:hAnsi="仿宋" w:cs="仿宋"/>
          <w:sz w:val="28"/>
          <w:szCs w:val="28"/>
        </w:rPr>
      </w:pPr>
      <w:r>
        <w:rPr>
          <w:rFonts w:ascii="仿宋" w:eastAsia="仿宋" w:hAnsi="仿宋" w:cs="仿宋" w:hint="eastAsia"/>
          <w:sz w:val="28"/>
          <w:szCs w:val="28"/>
        </w:rPr>
        <w:t>账户名：惠州市闽环纸品股份有限公司</w:t>
      </w:r>
    </w:p>
    <w:p w:rsidR="004C4E2D" w:rsidRDefault="004C4E2D" w:rsidP="00526910">
      <w:pPr>
        <w:spacing w:line="440" w:lineRule="exact"/>
        <w:ind w:firstLineChars="200" w:firstLine="560"/>
        <w:rPr>
          <w:rFonts w:ascii="仿宋" w:eastAsia="仿宋" w:hAnsi="仿宋" w:cs="仿宋"/>
          <w:sz w:val="28"/>
          <w:szCs w:val="28"/>
        </w:rPr>
      </w:pPr>
      <w:r>
        <w:rPr>
          <w:rFonts w:ascii="仿宋" w:eastAsia="仿宋" w:hAnsi="仿宋" w:cs="仿宋" w:hint="eastAsia"/>
          <w:sz w:val="28"/>
          <w:szCs w:val="28"/>
        </w:rPr>
        <w:t>账号：6899 6672 6799</w:t>
      </w:r>
    </w:p>
    <w:p w:rsidR="004C4E2D" w:rsidRDefault="004C4E2D" w:rsidP="00526910">
      <w:pPr>
        <w:spacing w:line="440" w:lineRule="exact"/>
        <w:ind w:firstLineChars="200" w:firstLine="560"/>
        <w:rPr>
          <w:rFonts w:ascii="仿宋" w:eastAsia="仿宋" w:hAnsi="仿宋" w:cs="仿宋"/>
          <w:sz w:val="28"/>
          <w:szCs w:val="28"/>
        </w:rPr>
      </w:pPr>
      <w:r>
        <w:rPr>
          <w:rFonts w:ascii="仿宋" w:eastAsia="仿宋" w:hAnsi="仿宋" w:cs="仿宋" w:hint="eastAsia"/>
          <w:sz w:val="28"/>
          <w:szCs w:val="28"/>
        </w:rPr>
        <w:t>12.3 对于未能按规定提交投标保证金的投标，将被视为不响应招标文件而予以拒绝。</w:t>
      </w:r>
    </w:p>
    <w:p w:rsidR="004C4E2D" w:rsidRDefault="004C4E2D" w:rsidP="00526910">
      <w:pPr>
        <w:spacing w:line="440" w:lineRule="exact"/>
        <w:ind w:firstLineChars="200" w:firstLine="560"/>
        <w:rPr>
          <w:rFonts w:ascii="仿宋" w:eastAsia="仿宋" w:hAnsi="仿宋" w:cs="仿宋"/>
          <w:sz w:val="28"/>
          <w:szCs w:val="28"/>
        </w:rPr>
      </w:pPr>
      <w:r>
        <w:rPr>
          <w:rFonts w:ascii="仿宋" w:eastAsia="仿宋" w:hAnsi="仿宋" w:cs="仿宋" w:hint="eastAsia"/>
          <w:sz w:val="28"/>
          <w:szCs w:val="28"/>
        </w:rPr>
        <w:t>12.4 未中标的投标人的投标保证金，采用现金方式的将在中标结果公布后当场予以原封退还；以银行电汇方式的将在一周内以电汇形式无息退还。</w:t>
      </w:r>
    </w:p>
    <w:p w:rsidR="004C4E2D" w:rsidRDefault="004C4E2D" w:rsidP="00526910">
      <w:pPr>
        <w:spacing w:line="440" w:lineRule="exact"/>
        <w:ind w:firstLineChars="200" w:firstLine="560"/>
        <w:rPr>
          <w:rFonts w:ascii="仿宋" w:eastAsia="仿宋" w:hAnsi="仿宋" w:cs="仿宋"/>
          <w:sz w:val="28"/>
          <w:szCs w:val="28"/>
        </w:rPr>
      </w:pPr>
      <w:r>
        <w:rPr>
          <w:rFonts w:ascii="仿宋" w:eastAsia="仿宋" w:hAnsi="仿宋" w:cs="仿宋" w:hint="eastAsia"/>
          <w:sz w:val="28"/>
          <w:szCs w:val="28"/>
        </w:rPr>
        <w:t>12.5 中标人的投标保证金，将在中标人签订合同时转为履约保证金，在中标人付清</w:t>
      </w:r>
      <w:r w:rsidR="00204DBB">
        <w:rPr>
          <w:rFonts w:ascii="仿宋" w:eastAsia="仿宋" w:hAnsi="仿宋" w:cs="仿宋" w:hint="eastAsia"/>
          <w:sz w:val="28"/>
          <w:szCs w:val="28"/>
        </w:rPr>
        <w:t>处置</w:t>
      </w:r>
      <w:r>
        <w:rPr>
          <w:rFonts w:ascii="仿宋" w:eastAsia="仿宋" w:hAnsi="仿宋" w:cs="仿宋" w:hint="eastAsia"/>
          <w:sz w:val="28"/>
          <w:szCs w:val="28"/>
        </w:rPr>
        <w:t>设备合同款后</w:t>
      </w:r>
      <w:r w:rsidR="00730D29">
        <w:rPr>
          <w:rFonts w:ascii="仿宋" w:eastAsia="仿宋" w:hAnsi="仿宋" w:cs="仿宋" w:hint="eastAsia"/>
          <w:sz w:val="28"/>
          <w:szCs w:val="28"/>
        </w:rPr>
        <w:t>壹周</w:t>
      </w:r>
      <w:r>
        <w:rPr>
          <w:rFonts w:ascii="仿宋" w:eastAsia="仿宋" w:hAnsi="仿宋" w:cs="仿宋" w:hint="eastAsia"/>
          <w:sz w:val="28"/>
          <w:szCs w:val="28"/>
        </w:rPr>
        <w:t>内予以原额退还。</w:t>
      </w:r>
    </w:p>
    <w:p w:rsidR="004C4E2D" w:rsidRDefault="004C4E2D" w:rsidP="00526910">
      <w:pPr>
        <w:spacing w:line="440" w:lineRule="exact"/>
        <w:ind w:firstLineChars="200" w:firstLine="560"/>
        <w:rPr>
          <w:rFonts w:ascii="仿宋" w:eastAsia="仿宋" w:hAnsi="仿宋" w:cs="仿宋"/>
          <w:sz w:val="28"/>
          <w:szCs w:val="28"/>
        </w:rPr>
      </w:pPr>
      <w:r>
        <w:rPr>
          <w:rFonts w:ascii="仿宋" w:eastAsia="仿宋" w:hAnsi="仿宋" w:cs="仿宋" w:hint="eastAsia"/>
          <w:sz w:val="28"/>
          <w:szCs w:val="28"/>
        </w:rPr>
        <w:lastRenderedPageBreak/>
        <w:t>12.6 如投标人有下列情况发生时，其投标保证金将不予退还：</w:t>
      </w:r>
    </w:p>
    <w:p w:rsidR="004C4E2D" w:rsidRDefault="004C4E2D" w:rsidP="00526910">
      <w:pPr>
        <w:spacing w:line="440" w:lineRule="exact"/>
        <w:ind w:firstLineChars="200" w:firstLine="560"/>
        <w:rPr>
          <w:rFonts w:ascii="仿宋" w:eastAsia="仿宋" w:hAnsi="仿宋" w:cs="仿宋"/>
          <w:sz w:val="28"/>
          <w:szCs w:val="28"/>
        </w:rPr>
      </w:pPr>
      <w:smartTag w:uri="urn:schemas-microsoft-com:office:smarttags" w:element="chsdate">
        <w:smartTagPr>
          <w:attr w:name="IsROCDate" w:val="False"/>
          <w:attr w:name="IsLunarDate" w:val="False"/>
          <w:attr w:name="Day" w:val="30"/>
          <w:attr w:name="Month" w:val="12"/>
          <w:attr w:name="Year" w:val="1899"/>
        </w:smartTagPr>
        <w:r>
          <w:rPr>
            <w:rFonts w:ascii="仿宋" w:eastAsia="仿宋" w:hAnsi="仿宋" w:cs="仿宋" w:hint="eastAsia"/>
            <w:sz w:val="28"/>
            <w:szCs w:val="28"/>
          </w:rPr>
          <w:t>12.6.1</w:t>
        </w:r>
      </w:smartTag>
      <w:r>
        <w:rPr>
          <w:rFonts w:ascii="仿宋" w:eastAsia="仿宋" w:hAnsi="仿宋" w:cs="仿宋" w:hint="eastAsia"/>
          <w:sz w:val="28"/>
          <w:szCs w:val="28"/>
        </w:rPr>
        <w:t xml:space="preserve"> </w:t>
      </w:r>
      <w:r w:rsidR="001B682E">
        <w:rPr>
          <w:rFonts w:ascii="仿宋" w:eastAsia="仿宋" w:hAnsi="仿宋" w:cs="仿宋" w:hint="eastAsia"/>
          <w:sz w:val="28"/>
          <w:szCs w:val="28"/>
        </w:rPr>
        <w:t>投标人在投标有效期内撤</w:t>
      </w:r>
      <w:r>
        <w:rPr>
          <w:rFonts w:ascii="仿宋" w:eastAsia="仿宋" w:hAnsi="仿宋" w:cs="仿宋" w:hint="eastAsia"/>
          <w:sz w:val="28"/>
          <w:szCs w:val="28"/>
        </w:rPr>
        <w:t>标；</w:t>
      </w:r>
    </w:p>
    <w:p w:rsidR="004C4E2D" w:rsidRDefault="004C4E2D" w:rsidP="00526910">
      <w:pPr>
        <w:spacing w:line="440" w:lineRule="exact"/>
        <w:ind w:firstLineChars="200" w:firstLine="560"/>
        <w:rPr>
          <w:rFonts w:ascii="仿宋" w:eastAsia="仿宋" w:hAnsi="仿宋" w:cs="仿宋"/>
          <w:sz w:val="28"/>
          <w:szCs w:val="28"/>
        </w:rPr>
      </w:pPr>
      <w:smartTag w:uri="urn:schemas-microsoft-com:office:smarttags" w:element="chsdate">
        <w:smartTagPr>
          <w:attr w:name="IsROCDate" w:val="False"/>
          <w:attr w:name="IsLunarDate" w:val="False"/>
          <w:attr w:name="Day" w:val="30"/>
          <w:attr w:name="Month" w:val="12"/>
          <w:attr w:name="Year" w:val="1899"/>
        </w:smartTagPr>
        <w:r>
          <w:rPr>
            <w:rFonts w:ascii="仿宋" w:eastAsia="仿宋" w:hAnsi="仿宋" w:cs="仿宋" w:hint="eastAsia"/>
            <w:sz w:val="28"/>
            <w:szCs w:val="28"/>
          </w:rPr>
          <w:t>12.6.2</w:t>
        </w:r>
      </w:smartTag>
      <w:r>
        <w:rPr>
          <w:rFonts w:ascii="仿宋" w:eastAsia="仿宋" w:hAnsi="仿宋" w:cs="仿宋" w:hint="eastAsia"/>
          <w:sz w:val="28"/>
          <w:szCs w:val="28"/>
        </w:rPr>
        <w:t xml:space="preserve"> 成为中标人后5日内，因中标方原因无法签订合同的；</w:t>
      </w:r>
    </w:p>
    <w:p w:rsidR="004C4E2D" w:rsidRDefault="004C4E2D" w:rsidP="00526910">
      <w:pPr>
        <w:spacing w:line="440" w:lineRule="exact"/>
        <w:ind w:firstLineChars="200" w:firstLine="560"/>
        <w:rPr>
          <w:rFonts w:ascii="仿宋" w:eastAsia="仿宋" w:hAnsi="仿宋" w:cs="仿宋"/>
          <w:sz w:val="28"/>
          <w:szCs w:val="28"/>
        </w:rPr>
      </w:pPr>
      <w:smartTag w:uri="urn:schemas-microsoft-com:office:smarttags" w:element="chsdate">
        <w:smartTagPr>
          <w:attr w:name="IsROCDate" w:val="False"/>
          <w:attr w:name="IsLunarDate" w:val="False"/>
          <w:attr w:name="Day" w:val="30"/>
          <w:attr w:name="Month" w:val="12"/>
          <w:attr w:name="Year" w:val="1899"/>
        </w:smartTagPr>
        <w:r>
          <w:rPr>
            <w:rFonts w:ascii="仿宋" w:eastAsia="仿宋" w:hAnsi="仿宋" w:cs="仿宋" w:hint="eastAsia"/>
            <w:sz w:val="28"/>
            <w:szCs w:val="28"/>
          </w:rPr>
          <w:t>12.6.3</w:t>
        </w:r>
      </w:smartTag>
      <w:r>
        <w:rPr>
          <w:rFonts w:ascii="仿宋" w:eastAsia="仿宋" w:hAnsi="仿宋" w:cs="仿宋" w:hint="eastAsia"/>
          <w:sz w:val="28"/>
          <w:szCs w:val="28"/>
        </w:rPr>
        <w:t xml:space="preserve"> 中标</w:t>
      </w:r>
      <w:r w:rsidR="00975141">
        <w:rPr>
          <w:rFonts w:ascii="仿宋" w:eastAsia="仿宋" w:hAnsi="仿宋" w:cs="仿宋" w:hint="eastAsia"/>
          <w:sz w:val="28"/>
          <w:szCs w:val="28"/>
        </w:rPr>
        <w:t>人</w:t>
      </w:r>
      <w:r>
        <w:rPr>
          <w:rFonts w:ascii="仿宋" w:eastAsia="仿宋" w:hAnsi="仿宋" w:cs="仿宋" w:hint="eastAsia"/>
          <w:sz w:val="28"/>
          <w:szCs w:val="28"/>
        </w:rPr>
        <w:t>在签订合同过程中，临时增加对</w:t>
      </w:r>
      <w:r w:rsidR="00975141">
        <w:rPr>
          <w:rFonts w:ascii="仿宋" w:eastAsia="仿宋" w:hAnsi="仿宋" w:cs="仿宋" w:hint="eastAsia"/>
          <w:sz w:val="28"/>
          <w:szCs w:val="28"/>
        </w:rPr>
        <w:t>招标人</w:t>
      </w:r>
      <w:r>
        <w:rPr>
          <w:rFonts w:ascii="仿宋" w:eastAsia="仿宋" w:hAnsi="仿宋" w:cs="仿宋" w:hint="eastAsia"/>
          <w:sz w:val="28"/>
          <w:szCs w:val="28"/>
        </w:rPr>
        <w:t>不利的条款或减免中标</w:t>
      </w:r>
      <w:r w:rsidR="00975141">
        <w:rPr>
          <w:rFonts w:ascii="仿宋" w:eastAsia="仿宋" w:hAnsi="仿宋" w:cs="仿宋" w:hint="eastAsia"/>
          <w:sz w:val="28"/>
          <w:szCs w:val="28"/>
        </w:rPr>
        <w:t>人</w:t>
      </w:r>
      <w:r>
        <w:rPr>
          <w:rFonts w:ascii="仿宋" w:eastAsia="仿宋" w:hAnsi="仿宋" w:cs="仿宋" w:hint="eastAsia"/>
          <w:sz w:val="28"/>
          <w:szCs w:val="28"/>
        </w:rPr>
        <w:t>在投标文件或投标过程中承诺的条款。</w:t>
      </w:r>
    </w:p>
    <w:p w:rsidR="004C4E2D" w:rsidRDefault="004C4E2D" w:rsidP="00526910">
      <w:pPr>
        <w:spacing w:line="440" w:lineRule="exact"/>
        <w:ind w:firstLineChars="200" w:firstLine="560"/>
        <w:rPr>
          <w:rFonts w:ascii="仿宋" w:eastAsia="仿宋" w:hAnsi="仿宋" w:cs="仿宋"/>
          <w:sz w:val="28"/>
          <w:szCs w:val="28"/>
        </w:rPr>
      </w:pPr>
      <w:smartTag w:uri="urn:schemas-microsoft-com:office:smarttags" w:element="chsdate">
        <w:smartTagPr>
          <w:attr w:name="IsROCDate" w:val="False"/>
          <w:attr w:name="IsLunarDate" w:val="False"/>
          <w:attr w:name="Day" w:val="30"/>
          <w:attr w:name="Month" w:val="12"/>
          <w:attr w:name="Year" w:val="1899"/>
        </w:smartTagPr>
        <w:r>
          <w:rPr>
            <w:rFonts w:ascii="仿宋" w:eastAsia="仿宋" w:hAnsi="仿宋" w:cs="仿宋" w:hint="eastAsia"/>
            <w:sz w:val="28"/>
            <w:szCs w:val="28"/>
          </w:rPr>
          <w:t>12.6.4</w:t>
        </w:r>
      </w:smartTag>
      <w:r>
        <w:rPr>
          <w:rFonts w:ascii="仿宋" w:eastAsia="仿宋" w:hAnsi="仿宋" w:cs="仿宋" w:hint="eastAsia"/>
          <w:sz w:val="28"/>
          <w:szCs w:val="28"/>
        </w:rPr>
        <w:t xml:space="preserve"> 其他违反法律规定的。</w:t>
      </w:r>
    </w:p>
    <w:p w:rsidR="004C4E2D" w:rsidRDefault="004C4E2D" w:rsidP="00526910">
      <w:pPr>
        <w:spacing w:line="440" w:lineRule="exact"/>
        <w:ind w:firstLineChars="200" w:firstLine="562"/>
        <w:rPr>
          <w:rFonts w:ascii="仿宋" w:eastAsia="仿宋" w:hAnsi="仿宋" w:cs="仿宋"/>
          <w:sz w:val="28"/>
          <w:szCs w:val="28"/>
        </w:rPr>
      </w:pPr>
      <w:r>
        <w:rPr>
          <w:rFonts w:ascii="仿宋" w:eastAsia="仿宋" w:hAnsi="仿宋" w:cs="仿宋" w:hint="eastAsia"/>
          <w:b/>
          <w:sz w:val="28"/>
          <w:szCs w:val="28"/>
        </w:rPr>
        <w:t>13、投标文件要求：</w:t>
      </w:r>
      <w:r>
        <w:rPr>
          <w:rFonts w:ascii="仿宋" w:eastAsia="仿宋" w:hAnsi="仿宋" w:cs="仿宋" w:hint="eastAsia"/>
          <w:sz w:val="28"/>
          <w:szCs w:val="28"/>
        </w:rPr>
        <w:t>（以下文件除按要求签名外，须全部加盖公章）</w:t>
      </w:r>
    </w:p>
    <w:p w:rsidR="004C4E2D" w:rsidRDefault="004C4E2D" w:rsidP="00526910">
      <w:pPr>
        <w:spacing w:line="440" w:lineRule="exact"/>
        <w:ind w:firstLineChars="200" w:firstLine="560"/>
        <w:rPr>
          <w:rFonts w:ascii="仿宋" w:eastAsia="仿宋" w:hAnsi="仿宋" w:cs="仿宋"/>
          <w:sz w:val="28"/>
          <w:szCs w:val="28"/>
        </w:rPr>
      </w:pPr>
      <w:r>
        <w:rPr>
          <w:rFonts w:ascii="仿宋" w:eastAsia="仿宋" w:hAnsi="仿宋" w:cs="仿宋" w:hint="eastAsia"/>
          <w:sz w:val="28"/>
          <w:szCs w:val="28"/>
        </w:rPr>
        <w:t>13.1 投标文件分成两个部分，每部分应分开</w:t>
      </w:r>
      <w:r w:rsidR="00726845">
        <w:rPr>
          <w:rFonts w:ascii="仿宋" w:eastAsia="仿宋" w:hAnsi="仿宋" w:cs="仿宋" w:hint="eastAsia"/>
          <w:sz w:val="28"/>
          <w:szCs w:val="28"/>
        </w:rPr>
        <w:t>装订并</w:t>
      </w:r>
      <w:r>
        <w:rPr>
          <w:rFonts w:ascii="仿宋" w:eastAsia="仿宋" w:hAnsi="仿宋" w:cs="仿宋" w:hint="eastAsia"/>
          <w:sz w:val="28"/>
          <w:szCs w:val="28"/>
        </w:rPr>
        <w:t>密封：第一部分为资格文件，第二部分为商务文件。</w:t>
      </w:r>
    </w:p>
    <w:p w:rsidR="004C4E2D" w:rsidRDefault="004C4E2D" w:rsidP="00726845">
      <w:pPr>
        <w:spacing w:line="440" w:lineRule="exact"/>
        <w:ind w:firstLineChars="200" w:firstLine="560"/>
        <w:rPr>
          <w:rFonts w:ascii="仿宋" w:eastAsia="仿宋" w:hAnsi="仿宋" w:cs="仿宋"/>
          <w:sz w:val="28"/>
          <w:szCs w:val="28"/>
        </w:rPr>
      </w:pPr>
      <w:r>
        <w:rPr>
          <w:rFonts w:ascii="仿宋" w:eastAsia="仿宋" w:hAnsi="仿宋" w:cs="仿宋" w:hint="eastAsia"/>
          <w:sz w:val="28"/>
          <w:szCs w:val="28"/>
        </w:rPr>
        <w:t>13.2 资格文件编制一式一份，主要内容为详细的投标人资料，包括：</w:t>
      </w:r>
    </w:p>
    <w:p w:rsidR="004C4E2D" w:rsidRDefault="004C4E2D" w:rsidP="00526910">
      <w:pPr>
        <w:spacing w:line="440" w:lineRule="exact"/>
        <w:ind w:firstLineChars="200" w:firstLine="560"/>
        <w:rPr>
          <w:rFonts w:ascii="仿宋" w:eastAsia="仿宋" w:hAnsi="仿宋" w:cs="仿宋"/>
          <w:sz w:val="28"/>
          <w:szCs w:val="28"/>
        </w:rPr>
      </w:pPr>
      <w:r>
        <w:rPr>
          <w:rFonts w:ascii="仿宋" w:eastAsia="仿宋" w:hAnsi="仿宋" w:cs="仿宋" w:hint="eastAsia"/>
          <w:sz w:val="28"/>
          <w:szCs w:val="28"/>
        </w:rPr>
        <w:t>① 三证合一的《营业执照》、一般纳税人证明；</w:t>
      </w:r>
    </w:p>
    <w:p w:rsidR="00726845" w:rsidRDefault="00726845" w:rsidP="00526910">
      <w:pPr>
        <w:spacing w:line="440" w:lineRule="exact"/>
        <w:ind w:firstLineChars="200" w:firstLine="560"/>
        <w:rPr>
          <w:rFonts w:ascii="仿宋" w:eastAsia="仿宋" w:hAnsi="仿宋" w:cs="仿宋"/>
          <w:sz w:val="28"/>
          <w:szCs w:val="28"/>
        </w:rPr>
      </w:pPr>
      <w:r>
        <w:rPr>
          <w:rFonts w:ascii="仿宋" w:eastAsia="仿宋" w:hAnsi="仿宋" w:cs="仿宋" w:hint="eastAsia"/>
          <w:sz w:val="28"/>
          <w:szCs w:val="28"/>
        </w:rPr>
        <w:t>② 法人代表居民身份证复印件；</w:t>
      </w:r>
    </w:p>
    <w:p w:rsidR="004C4E2D" w:rsidRDefault="00726845" w:rsidP="00526910">
      <w:pPr>
        <w:spacing w:line="440" w:lineRule="exact"/>
        <w:ind w:firstLineChars="200" w:firstLine="560"/>
        <w:rPr>
          <w:rFonts w:ascii="仿宋" w:eastAsia="仿宋" w:hAnsi="仿宋" w:cs="仿宋"/>
          <w:sz w:val="28"/>
          <w:szCs w:val="28"/>
        </w:rPr>
      </w:pPr>
      <w:r>
        <w:rPr>
          <w:rFonts w:ascii="仿宋" w:eastAsia="仿宋" w:hAnsi="仿宋" w:cs="仿宋" w:hint="eastAsia"/>
          <w:sz w:val="28"/>
          <w:szCs w:val="28"/>
        </w:rPr>
        <w:t xml:space="preserve">③ </w:t>
      </w:r>
      <w:r w:rsidR="004C4E2D">
        <w:rPr>
          <w:rFonts w:ascii="仿宋" w:eastAsia="仿宋" w:hAnsi="仿宋" w:cs="仿宋" w:hint="eastAsia"/>
          <w:sz w:val="28"/>
          <w:szCs w:val="28"/>
        </w:rPr>
        <w:t>非法人代表到现场投标的</w:t>
      </w:r>
      <w:r>
        <w:rPr>
          <w:rFonts w:ascii="仿宋" w:eastAsia="仿宋" w:hAnsi="仿宋" w:cs="仿宋" w:hint="eastAsia"/>
          <w:sz w:val="28"/>
          <w:szCs w:val="28"/>
        </w:rPr>
        <w:t>，</w:t>
      </w:r>
      <w:r w:rsidR="004C4E2D">
        <w:rPr>
          <w:rFonts w:ascii="仿宋" w:eastAsia="仿宋" w:hAnsi="仿宋" w:cs="仿宋" w:hint="eastAsia"/>
          <w:sz w:val="28"/>
          <w:szCs w:val="28"/>
        </w:rPr>
        <w:t>需提供法人代表授权书；</w:t>
      </w:r>
    </w:p>
    <w:p w:rsidR="004C4E2D" w:rsidRDefault="00726845" w:rsidP="00526910">
      <w:pPr>
        <w:spacing w:line="440" w:lineRule="exact"/>
        <w:ind w:firstLineChars="200" w:firstLine="560"/>
        <w:rPr>
          <w:rFonts w:ascii="仿宋" w:eastAsia="仿宋" w:hAnsi="仿宋" w:cs="仿宋"/>
          <w:sz w:val="28"/>
          <w:szCs w:val="28"/>
        </w:rPr>
      </w:pPr>
      <w:r>
        <w:rPr>
          <w:rFonts w:ascii="仿宋" w:eastAsia="仿宋" w:hAnsi="仿宋" w:cs="仿宋" w:hint="eastAsia"/>
          <w:sz w:val="28"/>
          <w:szCs w:val="28"/>
        </w:rPr>
        <w:t xml:space="preserve">④ </w:t>
      </w:r>
      <w:r w:rsidR="004C4E2D">
        <w:rPr>
          <w:rFonts w:ascii="仿宋" w:eastAsia="仿宋" w:hAnsi="仿宋" w:cs="仿宋" w:hint="eastAsia"/>
          <w:sz w:val="28"/>
          <w:szCs w:val="28"/>
        </w:rPr>
        <w:t>招标文件对投标人资格要求的其他资料，等等。</w:t>
      </w:r>
    </w:p>
    <w:p w:rsidR="004C4E2D" w:rsidRDefault="004C4E2D" w:rsidP="00526910">
      <w:pPr>
        <w:spacing w:line="440" w:lineRule="exact"/>
        <w:ind w:firstLineChars="200" w:firstLine="560"/>
        <w:rPr>
          <w:rFonts w:ascii="仿宋" w:eastAsia="仿宋" w:hAnsi="仿宋" w:cs="仿宋"/>
          <w:sz w:val="28"/>
          <w:szCs w:val="28"/>
        </w:rPr>
      </w:pPr>
      <w:r>
        <w:rPr>
          <w:rFonts w:ascii="仿宋" w:eastAsia="仿宋" w:hAnsi="仿宋" w:cs="仿宋" w:hint="eastAsia"/>
          <w:sz w:val="28"/>
          <w:szCs w:val="28"/>
        </w:rPr>
        <w:t>13.3 商务文件编制一式一份，包括以下内容：投标报价表（必须由法人代表或被授权人签字盖章）、商务偏离表（如付款方式等，未说明即默认响应本招标文件要求），等等。</w:t>
      </w:r>
    </w:p>
    <w:p w:rsidR="004C4E2D" w:rsidRDefault="004C4E2D" w:rsidP="00526910">
      <w:pPr>
        <w:spacing w:line="440" w:lineRule="exact"/>
        <w:ind w:firstLineChars="200" w:firstLine="560"/>
        <w:rPr>
          <w:rFonts w:ascii="仿宋" w:eastAsia="仿宋" w:hAnsi="仿宋" w:cs="仿宋"/>
          <w:sz w:val="28"/>
          <w:szCs w:val="28"/>
        </w:rPr>
      </w:pPr>
      <w:r>
        <w:rPr>
          <w:rFonts w:ascii="仿宋" w:eastAsia="仿宋" w:hAnsi="仿宋" w:cs="仿宋" w:hint="eastAsia"/>
          <w:sz w:val="28"/>
          <w:szCs w:val="28"/>
        </w:rPr>
        <w:t>13.4 除投标报价书外，其他任何地方不得出现相关投标价的</w:t>
      </w:r>
      <w:r w:rsidR="00F35651">
        <w:rPr>
          <w:rFonts w:ascii="仿宋" w:eastAsia="仿宋" w:hAnsi="仿宋" w:cs="仿宋" w:hint="eastAsia"/>
          <w:sz w:val="28"/>
          <w:szCs w:val="28"/>
        </w:rPr>
        <w:t>任何</w:t>
      </w:r>
      <w:r>
        <w:rPr>
          <w:rFonts w:ascii="仿宋" w:eastAsia="仿宋" w:hAnsi="仿宋" w:cs="仿宋" w:hint="eastAsia"/>
          <w:sz w:val="28"/>
          <w:szCs w:val="28"/>
        </w:rPr>
        <w:t>内容。</w:t>
      </w:r>
    </w:p>
    <w:p w:rsidR="004C4E2D" w:rsidRDefault="004C4E2D" w:rsidP="00526910">
      <w:pPr>
        <w:widowControl/>
        <w:shd w:val="clear" w:color="auto" w:fill="FFFFFF"/>
        <w:spacing w:line="440" w:lineRule="exact"/>
        <w:ind w:firstLineChars="214" w:firstLine="602"/>
        <w:jc w:val="left"/>
        <w:rPr>
          <w:rFonts w:ascii="仿宋" w:eastAsia="仿宋" w:hAnsi="仿宋" w:cs="仿宋"/>
          <w:b/>
          <w:sz w:val="28"/>
          <w:szCs w:val="28"/>
        </w:rPr>
      </w:pPr>
      <w:r>
        <w:rPr>
          <w:rFonts w:ascii="仿宋" w:eastAsia="仿宋" w:hAnsi="仿宋" w:cs="仿宋" w:hint="eastAsia"/>
          <w:b/>
          <w:sz w:val="28"/>
          <w:szCs w:val="28"/>
        </w:rPr>
        <w:t>14、评标小组</w:t>
      </w:r>
    </w:p>
    <w:p w:rsidR="004C4E2D" w:rsidRDefault="004C4E2D" w:rsidP="00526910">
      <w:pPr>
        <w:widowControl/>
        <w:shd w:val="clear" w:color="auto" w:fill="FFFFFF"/>
        <w:spacing w:line="440" w:lineRule="exact"/>
        <w:ind w:firstLineChars="214" w:firstLine="599"/>
        <w:jc w:val="left"/>
        <w:rPr>
          <w:rFonts w:ascii="仿宋" w:eastAsia="仿宋" w:hAnsi="仿宋" w:cs="仿宋"/>
          <w:color w:val="000000"/>
          <w:kern w:val="0"/>
          <w:sz w:val="28"/>
          <w:szCs w:val="28"/>
          <w:shd w:val="clear" w:color="auto" w:fill="FFFFFF"/>
        </w:rPr>
      </w:pPr>
      <w:r>
        <w:rPr>
          <w:rFonts w:ascii="仿宋" w:eastAsia="仿宋" w:hAnsi="仿宋" w:cs="仿宋" w:hint="eastAsia"/>
          <w:sz w:val="28"/>
          <w:szCs w:val="28"/>
        </w:rPr>
        <w:t xml:space="preserve">评标小组由惠州市闽环纸品股份有限公司有关人员组成。联系人：肖小姐（15919359986） </w:t>
      </w:r>
    </w:p>
    <w:p w:rsidR="004C4E2D" w:rsidRDefault="004C4E2D" w:rsidP="00526910">
      <w:pPr>
        <w:spacing w:line="440" w:lineRule="exact"/>
        <w:ind w:firstLineChars="200" w:firstLine="562"/>
        <w:rPr>
          <w:rFonts w:ascii="仿宋" w:eastAsia="仿宋" w:hAnsi="仿宋" w:cs="仿宋"/>
          <w:b/>
          <w:sz w:val="28"/>
          <w:szCs w:val="28"/>
        </w:rPr>
      </w:pPr>
      <w:r>
        <w:rPr>
          <w:rFonts w:ascii="仿宋" w:eastAsia="仿宋" w:hAnsi="仿宋" w:cs="仿宋" w:hint="eastAsia"/>
          <w:b/>
          <w:sz w:val="28"/>
          <w:szCs w:val="28"/>
        </w:rPr>
        <w:t>15、发布招标公告媒体</w:t>
      </w:r>
    </w:p>
    <w:p w:rsidR="004C4E2D" w:rsidRDefault="004C4E2D" w:rsidP="005C110D">
      <w:pPr>
        <w:spacing w:afterLines="50" w:line="440" w:lineRule="exact"/>
        <w:ind w:firstLineChars="200" w:firstLine="560"/>
        <w:rPr>
          <w:rFonts w:ascii="仿宋" w:eastAsia="仿宋" w:hAnsi="仿宋" w:cs="仿宋"/>
          <w:sz w:val="28"/>
          <w:szCs w:val="28"/>
        </w:rPr>
      </w:pPr>
      <w:r>
        <w:rPr>
          <w:rFonts w:ascii="仿宋" w:eastAsia="仿宋" w:hAnsi="仿宋" w:cs="仿宋" w:hint="eastAsia"/>
          <w:sz w:val="28"/>
          <w:szCs w:val="28"/>
        </w:rPr>
        <w:t>福建省青山纸业股份有限公司网站</w:t>
      </w:r>
      <w:hyperlink r:id="rId6" w:history="1">
        <w:r>
          <w:rPr>
            <w:rStyle w:val="ab"/>
            <w:rFonts w:ascii="仿宋" w:eastAsia="仿宋" w:hAnsi="仿宋" w:cs="仿宋" w:hint="eastAsia"/>
            <w:color w:val="000000"/>
            <w:sz w:val="28"/>
            <w:szCs w:val="28"/>
            <w:u w:val="none"/>
          </w:rPr>
          <w:t>www.qingshanpaper.com</w:t>
        </w:r>
      </w:hyperlink>
      <w:r>
        <w:rPr>
          <w:rFonts w:ascii="仿宋" w:eastAsia="仿宋" w:hAnsi="仿宋" w:cs="仿宋" w:hint="eastAsia"/>
          <w:sz w:val="28"/>
          <w:szCs w:val="28"/>
        </w:rPr>
        <w:t>。</w:t>
      </w:r>
    </w:p>
    <w:p w:rsidR="004C4E2D" w:rsidRDefault="004C4E2D" w:rsidP="00526910">
      <w:pPr>
        <w:spacing w:line="440" w:lineRule="exact"/>
        <w:ind w:firstLineChars="200" w:firstLine="560"/>
        <w:rPr>
          <w:rFonts w:ascii="仿宋" w:eastAsia="仿宋" w:hAnsi="仿宋" w:cs="仿宋"/>
          <w:sz w:val="28"/>
          <w:szCs w:val="28"/>
        </w:rPr>
      </w:pPr>
      <w:r>
        <w:rPr>
          <w:rFonts w:ascii="仿宋" w:eastAsia="仿宋" w:hAnsi="仿宋" w:cs="仿宋" w:hint="eastAsia"/>
          <w:sz w:val="28"/>
          <w:szCs w:val="28"/>
        </w:rPr>
        <w:t>附件一：投标报价表</w:t>
      </w:r>
    </w:p>
    <w:p w:rsidR="004C4E2D" w:rsidRDefault="004C4E2D" w:rsidP="00526910">
      <w:pPr>
        <w:spacing w:line="440" w:lineRule="exact"/>
        <w:ind w:firstLineChars="200" w:firstLine="560"/>
        <w:rPr>
          <w:rFonts w:ascii="仿宋" w:eastAsia="仿宋" w:hAnsi="仿宋" w:cs="仿宋"/>
          <w:sz w:val="28"/>
          <w:szCs w:val="28"/>
        </w:rPr>
      </w:pPr>
      <w:r>
        <w:rPr>
          <w:rFonts w:ascii="仿宋" w:eastAsia="仿宋" w:hAnsi="仿宋" w:cs="仿宋" w:hint="eastAsia"/>
          <w:sz w:val="28"/>
          <w:szCs w:val="28"/>
        </w:rPr>
        <w:t>附件二：商务偏离表</w:t>
      </w:r>
    </w:p>
    <w:p w:rsidR="004C4E2D" w:rsidRDefault="004C4E2D" w:rsidP="00526910">
      <w:pPr>
        <w:spacing w:line="440" w:lineRule="exact"/>
        <w:ind w:firstLineChars="200" w:firstLine="560"/>
        <w:rPr>
          <w:rFonts w:ascii="仿宋" w:eastAsia="仿宋" w:hAnsi="仿宋" w:cs="仿宋"/>
          <w:sz w:val="28"/>
          <w:szCs w:val="28"/>
        </w:rPr>
      </w:pPr>
      <w:r>
        <w:rPr>
          <w:rFonts w:ascii="仿宋" w:eastAsia="仿宋" w:hAnsi="仿宋" w:cs="仿宋" w:hint="eastAsia"/>
          <w:sz w:val="28"/>
          <w:szCs w:val="28"/>
        </w:rPr>
        <w:t>附件三：法定代表人授权书</w:t>
      </w:r>
    </w:p>
    <w:p w:rsidR="004C4E2D" w:rsidRDefault="004C4E2D" w:rsidP="005C110D">
      <w:pPr>
        <w:spacing w:afterLines="50" w:line="440" w:lineRule="exact"/>
        <w:ind w:firstLineChars="200" w:firstLine="560"/>
        <w:rPr>
          <w:rFonts w:ascii="仿宋" w:eastAsia="仿宋" w:hAnsi="仿宋" w:cs="仿宋"/>
          <w:sz w:val="28"/>
          <w:szCs w:val="28"/>
        </w:rPr>
      </w:pPr>
      <w:r>
        <w:rPr>
          <w:rFonts w:ascii="仿宋" w:eastAsia="仿宋" w:hAnsi="仿宋" w:cs="仿宋" w:hint="eastAsia"/>
          <w:sz w:val="28"/>
          <w:szCs w:val="28"/>
        </w:rPr>
        <w:t>附件四：</w:t>
      </w:r>
      <w:r w:rsidR="00BF4039">
        <w:rPr>
          <w:rFonts w:ascii="仿宋" w:eastAsia="仿宋" w:hAnsi="仿宋" w:cs="仿宋" w:hint="eastAsia"/>
          <w:sz w:val="28"/>
          <w:szCs w:val="28"/>
        </w:rPr>
        <w:t>处置</w:t>
      </w:r>
      <w:r>
        <w:rPr>
          <w:rFonts w:ascii="仿宋" w:eastAsia="仿宋" w:hAnsi="仿宋" w:cs="仿宋" w:hint="eastAsia"/>
          <w:sz w:val="28"/>
          <w:szCs w:val="28"/>
        </w:rPr>
        <w:t>设备清单</w:t>
      </w:r>
    </w:p>
    <w:p w:rsidR="004C4E2D" w:rsidRDefault="004C4E2D" w:rsidP="00526910">
      <w:pPr>
        <w:spacing w:line="440" w:lineRule="exact"/>
        <w:ind w:firstLineChars="200" w:firstLine="560"/>
        <w:rPr>
          <w:rFonts w:ascii="仿宋" w:eastAsia="仿宋" w:hAnsi="仿宋" w:cs="仿宋"/>
          <w:sz w:val="28"/>
          <w:szCs w:val="28"/>
        </w:rPr>
      </w:pPr>
      <w:r>
        <w:rPr>
          <w:rFonts w:ascii="仿宋" w:eastAsia="仿宋" w:hAnsi="仿宋" w:cs="仿宋" w:hint="eastAsia"/>
          <w:sz w:val="28"/>
          <w:szCs w:val="28"/>
        </w:rPr>
        <w:t>招标人：惠州市闽环纸品股份有限公司</w:t>
      </w:r>
    </w:p>
    <w:p w:rsidR="004C4E2D" w:rsidRDefault="004C4E2D" w:rsidP="00526910">
      <w:pPr>
        <w:widowControl/>
        <w:shd w:val="clear" w:color="auto" w:fill="FFFFFF"/>
        <w:spacing w:line="440" w:lineRule="exact"/>
        <w:ind w:firstLineChars="200" w:firstLine="560"/>
        <w:rPr>
          <w:rFonts w:ascii="仿宋" w:eastAsia="仿宋" w:hAnsi="仿宋" w:cs="仿宋"/>
          <w:color w:val="000000"/>
          <w:kern w:val="0"/>
          <w:sz w:val="28"/>
          <w:szCs w:val="28"/>
          <w:shd w:val="clear" w:color="auto" w:fill="FFFFFF"/>
        </w:rPr>
      </w:pPr>
      <w:r>
        <w:rPr>
          <w:rFonts w:ascii="仿宋" w:eastAsia="仿宋" w:hAnsi="仿宋" w:cs="仿宋" w:hint="eastAsia"/>
          <w:color w:val="000000"/>
          <w:kern w:val="0"/>
          <w:sz w:val="28"/>
          <w:szCs w:val="28"/>
          <w:shd w:val="clear" w:color="auto" w:fill="FFFFFF"/>
        </w:rPr>
        <w:t>2023年7月</w:t>
      </w:r>
      <w:r w:rsidR="00E50A3C">
        <w:rPr>
          <w:rFonts w:ascii="仿宋" w:eastAsia="仿宋" w:hAnsi="仿宋" w:cs="仿宋" w:hint="eastAsia"/>
          <w:color w:val="000000"/>
          <w:kern w:val="0"/>
          <w:sz w:val="28"/>
          <w:szCs w:val="28"/>
          <w:shd w:val="clear" w:color="auto" w:fill="FFFFFF"/>
        </w:rPr>
        <w:t>31</w:t>
      </w:r>
      <w:r>
        <w:rPr>
          <w:rFonts w:ascii="仿宋" w:eastAsia="仿宋" w:hAnsi="仿宋" w:cs="仿宋" w:hint="eastAsia"/>
          <w:color w:val="000000"/>
          <w:kern w:val="0"/>
          <w:sz w:val="28"/>
          <w:szCs w:val="28"/>
          <w:shd w:val="clear" w:color="auto" w:fill="FFFFFF"/>
        </w:rPr>
        <w:t>日</w:t>
      </w:r>
    </w:p>
    <w:p w:rsidR="004C4E2D" w:rsidRDefault="004C4E2D">
      <w:pPr>
        <w:spacing w:line="500" w:lineRule="exact"/>
        <w:ind w:firstLineChars="200" w:firstLine="560"/>
        <w:rPr>
          <w:rFonts w:ascii="仿宋" w:eastAsia="仿宋" w:hAnsi="仿宋" w:cs="仿宋"/>
          <w:sz w:val="28"/>
          <w:szCs w:val="28"/>
        </w:rPr>
        <w:sectPr w:rsidR="004C4E2D">
          <w:footerReference w:type="default" r:id="rId7"/>
          <w:pgSz w:w="11906" w:h="16838"/>
          <w:pgMar w:top="1021" w:right="1361" w:bottom="680" w:left="1361" w:header="851" w:footer="454" w:gutter="0"/>
          <w:cols w:space="720"/>
          <w:docGrid w:type="lines" w:linePitch="312"/>
        </w:sectPr>
      </w:pPr>
    </w:p>
    <w:p w:rsidR="004C4E2D" w:rsidRDefault="004C4E2D">
      <w:pPr>
        <w:autoSpaceDE w:val="0"/>
        <w:spacing w:line="520" w:lineRule="exact"/>
        <w:jc w:val="left"/>
        <w:rPr>
          <w:rFonts w:ascii="仿宋" w:eastAsia="仿宋" w:hAnsi="仿宋" w:cs="仿宋"/>
          <w:sz w:val="28"/>
          <w:szCs w:val="28"/>
        </w:rPr>
      </w:pPr>
      <w:r>
        <w:rPr>
          <w:rFonts w:ascii="仿宋" w:eastAsia="仿宋" w:hAnsi="仿宋" w:cs="仿宋" w:hint="eastAsia"/>
          <w:sz w:val="28"/>
          <w:szCs w:val="28"/>
        </w:rPr>
        <w:lastRenderedPageBreak/>
        <w:t>附件一：</w:t>
      </w:r>
    </w:p>
    <w:p w:rsidR="004C4E2D" w:rsidRDefault="004C4E2D">
      <w:pPr>
        <w:autoSpaceDE w:val="0"/>
        <w:spacing w:line="520" w:lineRule="exact"/>
        <w:ind w:firstLineChars="200" w:firstLine="560"/>
        <w:jc w:val="center"/>
        <w:rPr>
          <w:rFonts w:ascii="仿宋" w:eastAsia="仿宋" w:hAnsi="仿宋" w:cs="仿宋"/>
          <w:b/>
          <w:bCs/>
          <w:color w:val="000000"/>
          <w:sz w:val="44"/>
          <w:szCs w:val="44"/>
        </w:rPr>
      </w:pPr>
      <w:r>
        <w:rPr>
          <w:rFonts w:ascii="仿宋" w:eastAsia="仿宋" w:hAnsi="仿宋" w:cs="仿宋" w:hint="eastAsia"/>
          <w:sz w:val="28"/>
          <w:szCs w:val="28"/>
        </w:rPr>
        <w:t xml:space="preserve">  </w:t>
      </w:r>
      <w:r>
        <w:rPr>
          <w:rFonts w:ascii="仿宋" w:eastAsia="仿宋" w:hAnsi="仿宋" w:cs="仿宋" w:hint="eastAsia"/>
          <w:b/>
          <w:bCs/>
          <w:color w:val="000000"/>
          <w:sz w:val="44"/>
          <w:szCs w:val="44"/>
        </w:rPr>
        <w:t>投标报价表</w:t>
      </w:r>
    </w:p>
    <w:p w:rsidR="004C4E2D" w:rsidRDefault="004C4E2D" w:rsidP="00821747">
      <w:pPr>
        <w:autoSpaceDE w:val="0"/>
        <w:spacing w:line="600" w:lineRule="exact"/>
        <w:ind w:firstLineChars="200" w:firstLine="560"/>
        <w:rPr>
          <w:rFonts w:ascii="仿宋" w:eastAsia="仿宋" w:hAnsi="仿宋" w:cs="仿宋"/>
          <w:color w:val="000000"/>
          <w:sz w:val="28"/>
          <w:szCs w:val="28"/>
        </w:rPr>
      </w:pPr>
      <w:r>
        <w:rPr>
          <w:rFonts w:ascii="仿宋" w:eastAsia="仿宋" w:hAnsi="仿宋" w:cs="仿宋" w:hint="eastAsia"/>
          <w:color w:val="000000"/>
          <w:sz w:val="28"/>
          <w:szCs w:val="28"/>
        </w:rPr>
        <w:t xml:space="preserve"> </w:t>
      </w:r>
    </w:p>
    <w:p w:rsidR="004C4E2D" w:rsidRDefault="004C4E2D" w:rsidP="00821747">
      <w:pPr>
        <w:autoSpaceDE w:val="0"/>
        <w:spacing w:line="600" w:lineRule="exact"/>
        <w:ind w:firstLineChars="200" w:firstLine="560"/>
        <w:rPr>
          <w:rFonts w:ascii="仿宋" w:eastAsia="仿宋" w:hAnsi="仿宋" w:cs="仿宋"/>
          <w:color w:val="000000"/>
          <w:sz w:val="28"/>
          <w:szCs w:val="28"/>
        </w:rPr>
      </w:pPr>
      <w:r>
        <w:rPr>
          <w:rFonts w:ascii="仿宋" w:eastAsia="仿宋" w:hAnsi="仿宋" w:cs="仿宋" w:hint="eastAsia"/>
          <w:color w:val="000000"/>
          <w:sz w:val="28"/>
          <w:szCs w:val="28"/>
        </w:rPr>
        <w:t>项目编号：MH2023</w:t>
      </w:r>
      <w:r w:rsidR="00C05F6E">
        <w:rPr>
          <w:rFonts w:ascii="仿宋" w:eastAsia="仿宋" w:hAnsi="仿宋" w:cs="仿宋" w:hint="eastAsia"/>
          <w:color w:val="000000"/>
          <w:sz w:val="28"/>
          <w:szCs w:val="28"/>
        </w:rPr>
        <w:t>0</w:t>
      </w:r>
      <w:r w:rsidR="00E50A3C">
        <w:rPr>
          <w:rFonts w:ascii="仿宋" w:eastAsia="仿宋" w:hAnsi="仿宋" w:cs="仿宋" w:hint="eastAsia"/>
          <w:color w:val="000000"/>
          <w:sz w:val="28"/>
          <w:szCs w:val="28"/>
        </w:rPr>
        <w:t>731</w:t>
      </w:r>
    </w:p>
    <w:p w:rsidR="00167072" w:rsidRDefault="004C4E2D" w:rsidP="001C4AA5">
      <w:pPr>
        <w:autoSpaceDE w:val="0"/>
        <w:spacing w:line="680" w:lineRule="exact"/>
        <w:ind w:firstLineChars="200" w:firstLine="560"/>
        <w:rPr>
          <w:rFonts w:ascii="仿宋" w:eastAsia="仿宋" w:hAnsi="仿宋" w:cs="仿宋"/>
          <w:sz w:val="28"/>
          <w:szCs w:val="28"/>
        </w:rPr>
      </w:pPr>
      <w:r>
        <w:rPr>
          <w:rFonts w:ascii="仿宋" w:eastAsia="仿宋" w:hAnsi="仿宋" w:cs="仿宋" w:hint="eastAsia"/>
          <w:color w:val="000000"/>
          <w:sz w:val="28"/>
          <w:szCs w:val="28"/>
        </w:rPr>
        <w:t>项目名称：</w:t>
      </w:r>
      <w:r w:rsidR="00F72661">
        <w:rPr>
          <w:rFonts w:ascii="仿宋" w:eastAsia="仿宋" w:hAnsi="仿宋" w:cs="仿宋" w:hint="eastAsia"/>
          <w:sz w:val="28"/>
          <w:szCs w:val="28"/>
        </w:rPr>
        <w:t>纸板机部分设备处置</w:t>
      </w:r>
    </w:p>
    <w:p w:rsidR="004C4E2D" w:rsidRDefault="00167072" w:rsidP="001C4AA5">
      <w:pPr>
        <w:autoSpaceDE w:val="0"/>
        <w:spacing w:line="680" w:lineRule="exact"/>
        <w:ind w:firstLineChars="200" w:firstLine="560"/>
        <w:rPr>
          <w:rFonts w:ascii="仿宋" w:eastAsia="仿宋" w:hAnsi="仿宋" w:cs="仿宋"/>
          <w:color w:val="000000"/>
          <w:sz w:val="28"/>
          <w:szCs w:val="28"/>
        </w:rPr>
      </w:pPr>
      <w:r>
        <w:rPr>
          <w:rFonts w:ascii="仿宋" w:eastAsia="仿宋" w:hAnsi="仿宋" w:cs="仿宋" w:hint="eastAsia"/>
          <w:sz w:val="28"/>
          <w:szCs w:val="28"/>
        </w:rPr>
        <w:t>（报价</w:t>
      </w:r>
      <w:r w:rsidR="00472249">
        <w:rPr>
          <w:rFonts w:ascii="仿宋" w:eastAsia="仿宋" w:hAnsi="仿宋" w:cs="仿宋" w:hint="eastAsia"/>
          <w:sz w:val="28"/>
          <w:szCs w:val="28"/>
        </w:rPr>
        <w:t>对应处置设备清单</w:t>
      </w:r>
      <w:r>
        <w:rPr>
          <w:rFonts w:ascii="仿宋" w:eastAsia="仿宋" w:hAnsi="仿宋" w:cs="仿宋" w:hint="eastAsia"/>
          <w:sz w:val="28"/>
          <w:szCs w:val="28"/>
        </w:rPr>
        <w:t>）</w:t>
      </w:r>
    </w:p>
    <w:p w:rsidR="004C4E2D" w:rsidRDefault="00821747" w:rsidP="001C4AA5">
      <w:pPr>
        <w:autoSpaceDE w:val="0"/>
        <w:spacing w:line="680" w:lineRule="exact"/>
        <w:ind w:firstLineChars="200" w:firstLine="560"/>
        <w:rPr>
          <w:rFonts w:ascii="仿宋" w:eastAsia="仿宋" w:hAnsi="仿宋" w:cs="仿宋"/>
          <w:color w:val="000000"/>
          <w:sz w:val="28"/>
          <w:szCs w:val="28"/>
        </w:rPr>
      </w:pPr>
      <w:r>
        <w:rPr>
          <w:rFonts w:ascii="仿宋" w:eastAsia="仿宋" w:hAnsi="仿宋" w:cs="仿宋" w:hint="eastAsia"/>
          <w:color w:val="000000"/>
          <w:sz w:val="28"/>
          <w:szCs w:val="28"/>
        </w:rPr>
        <w:t>1、</w:t>
      </w:r>
      <w:r w:rsidR="004C143C" w:rsidRPr="00E03242">
        <w:rPr>
          <w:rFonts w:ascii="仿宋" w:eastAsia="仿宋" w:hAnsi="仿宋" w:hint="eastAsia"/>
          <w:sz w:val="28"/>
          <w:szCs w:val="28"/>
        </w:rPr>
        <w:t>1800mm七层纸板</w:t>
      </w:r>
      <w:r w:rsidR="004C143C">
        <w:rPr>
          <w:rFonts w:ascii="仿宋" w:eastAsia="仿宋" w:hAnsi="仿宋" w:hint="eastAsia"/>
          <w:sz w:val="28"/>
          <w:szCs w:val="28"/>
        </w:rPr>
        <w:t>机</w:t>
      </w:r>
      <w:r w:rsidR="004C143C" w:rsidRPr="00E03242">
        <w:rPr>
          <w:rFonts w:ascii="仿宋" w:eastAsia="仿宋" w:hAnsi="仿宋" w:hint="eastAsia"/>
          <w:sz w:val="28"/>
          <w:szCs w:val="28"/>
        </w:rPr>
        <w:t>设备</w:t>
      </w:r>
      <w:r w:rsidR="004C143C">
        <w:rPr>
          <w:rFonts w:ascii="仿宋" w:eastAsia="仿宋" w:hAnsi="仿宋" w:hint="eastAsia"/>
          <w:sz w:val="28"/>
          <w:szCs w:val="28"/>
        </w:rPr>
        <w:t>（</w:t>
      </w:r>
      <w:r>
        <w:rPr>
          <w:rFonts w:ascii="仿宋" w:eastAsia="仿宋" w:hAnsi="仿宋" w:cs="仿宋" w:hint="eastAsia"/>
          <w:color w:val="000000"/>
          <w:sz w:val="28"/>
          <w:szCs w:val="28"/>
        </w:rPr>
        <w:t>A项</w:t>
      </w:r>
      <w:r w:rsidR="004C143C">
        <w:rPr>
          <w:rFonts w:ascii="仿宋" w:eastAsia="仿宋" w:hAnsi="仿宋" w:cs="仿宋" w:hint="eastAsia"/>
          <w:color w:val="000000"/>
          <w:sz w:val="28"/>
          <w:szCs w:val="28"/>
        </w:rPr>
        <w:t>）</w:t>
      </w:r>
      <w:r>
        <w:rPr>
          <w:rFonts w:ascii="仿宋" w:eastAsia="仿宋" w:hAnsi="仿宋" w:cs="仿宋" w:hint="eastAsia"/>
          <w:color w:val="000000"/>
          <w:sz w:val="28"/>
          <w:szCs w:val="28"/>
        </w:rPr>
        <w:t xml:space="preserve">报价：         </w:t>
      </w:r>
      <w:r w:rsidR="00770DE4">
        <w:rPr>
          <w:rFonts w:ascii="仿宋" w:eastAsia="仿宋" w:hAnsi="仿宋" w:cs="仿宋" w:hint="eastAsia"/>
          <w:color w:val="000000"/>
          <w:sz w:val="28"/>
          <w:szCs w:val="28"/>
        </w:rPr>
        <w:t xml:space="preserve">  </w:t>
      </w:r>
      <w:r>
        <w:rPr>
          <w:rFonts w:ascii="仿宋" w:eastAsia="仿宋" w:hAnsi="仿宋" w:cs="仿宋" w:hint="eastAsia"/>
          <w:color w:val="000000"/>
          <w:sz w:val="28"/>
          <w:szCs w:val="28"/>
        </w:rPr>
        <w:t>元</w:t>
      </w:r>
    </w:p>
    <w:p w:rsidR="00821747" w:rsidRDefault="00821747" w:rsidP="001C4AA5">
      <w:pPr>
        <w:autoSpaceDE w:val="0"/>
        <w:spacing w:line="680" w:lineRule="exact"/>
        <w:ind w:firstLineChars="200" w:firstLine="560"/>
        <w:rPr>
          <w:rFonts w:ascii="仿宋" w:eastAsia="仿宋" w:hAnsi="仿宋" w:cs="仿宋"/>
          <w:color w:val="000000"/>
          <w:sz w:val="28"/>
          <w:szCs w:val="28"/>
        </w:rPr>
      </w:pPr>
      <w:r>
        <w:rPr>
          <w:rFonts w:ascii="仿宋" w:eastAsia="仿宋" w:hAnsi="仿宋" w:cs="仿宋" w:hint="eastAsia"/>
          <w:color w:val="000000"/>
          <w:sz w:val="28"/>
          <w:szCs w:val="28"/>
        </w:rPr>
        <w:t>2、</w:t>
      </w:r>
      <w:r w:rsidR="00770DE4" w:rsidRPr="00E03242">
        <w:rPr>
          <w:rFonts w:ascii="仿宋" w:eastAsia="仿宋" w:hAnsi="仿宋" w:hint="eastAsia"/>
          <w:sz w:val="28"/>
          <w:szCs w:val="28"/>
        </w:rPr>
        <w:t>1800mm</w:t>
      </w:r>
      <w:r w:rsidR="00770DE4">
        <w:rPr>
          <w:rFonts w:ascii="仿宋" w:eastAsia="仿宋" w:hAnsi="仿宋" w:hint="eastAsia"/>
          <w:bCs/>
          <w:sz w:val="28"/>
          <w:szCs w:val="28"/>
        </w:rPr>
        <w:t>见坑纸板机设备（B项）</w:t>
      </w:r>
      <w:r>
        <w:rPr>
          <w:rFonts w:ascii="仿宋" w:eastAsia="仿宋" w:hAnsi="仿宋" w:cs="仿宋" w:hint="eastAsia"/>
          <w:color w:val="000000"/>
          <w:sz w:val="28"/>
          <w:szCs w:val="28"/>
        </w:rPr>
        <w:t xml:space="preserve">报价：         </w:t>
      </w:r>
      <w:r w:rsidR="00770DE4">
        <w:rPr>
          <w:rFonts w:ascii="仿宋" w:eastAsia="仿宋" w:hAnsi="仿宋" w:cs="仿宋" w:hint="eastAsia"/>
          <w:color w:val="000000"/>
          <w:sz w:val="28"/>
          <w:szCs w:val="28"/>
        </w:rPr>
        <w:t xml:space="preserve">  </w:t>
      </w:r>
      <w:r>
        <w:rPr>
          <w:rFonts w:ascii="仿宋" w:eastAsia="仿宋" w:hAnsi="仿宋" w:cs="仿宋" w:hint="eastAsia"/>
          <w:color w:val="000000"/>
          <w:sz w:val="28"/>
          <w:szCs w:val="28"/>
        </w:rPr>
        <w:t>元</w:t>
      </w:r>
    </w:p>
    <w:p w:rsidR="004C4E2D" w:rsidRDefault="00821747" w:rsidP="001C4AA5">
      <w:pPr>
        <w:autoSpaceDE w:val="0"/>
        <w:spacing w:line="680" w:lineRule="exact"/>
        <w:ind w:firstLineChars="200" w:firstLine="560"/>
        <w:rPr>
          <w:rFonts w:ascii="仿宋" w:eastAsia="仿宋" w:hAnsi="仿宋" w:cs="仿宋"/>
          <w:color w:val="000000"/>
          <w:sz w:val="28"/>
          <w:szCs w:val="28"/>
        </w:rPr>
      </w:pPr>
      <w:r>
        <w:rPr>
          <w:rFonts w:ascii="仿宋" w:eastAsia="仿宋" w:hAnsi="仿宋" w:cs="仿宋" w:hint="eastAsia"/>
          <w:color w:val="000000"/>
          <w:sz w:val="28"/>
          <w:szCs w:val="28"/>
        </w:rPr>
        <w:t>3、</w:t>
      </w:r>
      <w:r w:rsidR="00770DE4">
        <w:rPr>
          <w:rFonts w:ascii="仿宋" w:eastAsia="仿宋" w:hAnsi="仿宋" w:hint="eastAsia"/>
          <w:sz w:val="28"/>
          <w:szCs w:val="28"/>
        </w:rPr>
        <w:t>二层纵横切收纸机（C项）</w:t>
      </w:r>
      <w:r>
        <w:rPr>
          <w:rFonts w:ascii="仿宋" w:eastAsia="仿宋" w:hAnsi="仿宋" w:cs="仿宋" w:hint="eastAsia"/>
          <w:color w:val="000000"/>
          <w:sz w:val="28"/>
          <w:szCs w:val="28"/>
        </w:rPr>
        <w:t xml:space="preserve">报价：         </w:t>
      </w:r>
      <w:r w:rsidR="00770DE4">
        <w:rPr>
          <w:rFonts w:ascii="仿宋" w:eastAsia="仿宋" w:hAnsi="仿宋" w:cs="仿宋" w:hint="eastAsia"/>
          <w:color w:val="000000"/>
          <w:sz w:val="28"/>
          <w:szCs w:val="28"/>
        </w:rPr>
        <w:t xml:space="preserve">      </w:t>
      </w:r>
      <w:r>
        <w:rPr>
          <w:rFonts w:ascii="仿宋" w:eastAsia="仿宋" w:hAnsi="仿宋" w:cs="仿宋" w:hint="eastAsia"/>
          <w:color w:val="000000"/>
          <w:sz w:val="28"/>
          <w:szCs w:val="28"/>
        </w:rPr>
        <w:t>元</w:t>
      </w:r>
    </w:p>
    <w:p w:rsidR="00821747" w:rsidRDefault="00821747" w:rsidP="001C4AA5">
      <w:pPr>
        <w:autoSpaceDE w:val="0"/>
        <w:spacing w:line="680" w:lineRule="exact"/>
        <w:ind w:firstLineChars="200" w:firstLine="560"/>
        <w:rPr>
          <w:rFonts w:ascii="仿宋" w:eastAsia="仿宋" w:hAnsi="仿宋" w:cs="仿宋"/>
          <w:color w:val="000000"/>
          <w:sz w:val="28"/>
          <w:szCs w:val="28"/>
        </w:rPr>
      </w:pPr>
      <w:r>
        <w:rPr>
          <w:rFonts w:ascii="仿宋" w:eastAsia="仿宋" w:hAnsi="仿宋" w:cs="仿宋" w:hint="eastAsia"/>
          <w:color w:val="000000"/>
          <w:sz w:val="28"/>
          <w:szCs w:val="28"/>
        </w:rPr>
        <w:t>4、</w:t>
      </w:r>
      <w:r w:rsidR="00770DE4">
        <w:rPr>
          <w:rFonts w:ascii="仿宋" w:eastAsia="仿宋" w:hAnsi="仿宋" w:hint="eastAsia"/>
          <w:sz w:val="28"/>
          <w:szCs w:val="28"/>
        </w:rPr>
        <w:t>双面机大带（D项）</w:t>
      </w:r>
      <w:r>
        <w:rPr>
          <w:rFonts w:ascii="仿宋" w:eastAsia="仿宋" w:hAnsi="仿宋" w:cs="仿宋" w:hint="eastAsia"/>
          <w:color w:val="000000"/>
          <w:sz w:val="28"/>
          <w:szCs w:val="28"/>
        </w:rPr>
        <w:t xml:space="preserve">报价：         </w:t>
      </w:r>
      <w:r w:rsidR="00770DE4">
        <w:rPr>
          <w:rFonts w:ascii="仿宋" w:eastAsia="仿宋" w:hAnsi="仿宋" w:cs="仿宋" w:hint="eastAsia"/>
          <w:color w:val="000000"/>
          <w:sz w:val="28"/>
          <w:szCs w:val="28"/>
        </w:rPr>
        <w:t xml:space="preserve">            </w:t>
      </w:r>
      <w:r>
        <w:rPr>
          <w:rFonts w:ascii="仿宋" w:eastAsia="仿宋" w:hAnsi="仿宋" w:cs="仿宋" w:hint="eastAsia"/>
          <w:color w:val="000000"/>
          <w:sz w:val="28"/>
          <w:szCs w:val="28"/>
        </w:rPr>
        <w:t>元</w:t>
      </w:r>
    </w:p>
    <w:p w:rsidR="004C4E2D" w:rsidRDefault="004C4E2D" w:rsidP="001C4AA5">
      <w:pPr>
        <w:autoSpaceDE w:val="0"/>
        <w:spacing w:line="680" w:lineRule="exact"/>
        <w:ind w:firstLineChars="200" w:firstLine="560"/>
        <w:rPr>
          <w:rFonts w:ascii="仿宋" w:eastAsia="仿宋" w:hAnsi="仿宋" w:cs="仿宋"/>
          <w:color w:val="000000"/>
          <w:sz w:val="28"/>
          <w:szCs w:val="28"/>
        </w:rPr>
      </w:pPr>
      <w:r>
        <w:rPr>
          <w:rFonts w:ascii="仿宋" w:eastAsia="仿宋" w:hAnsi="仿宋" w:cs="仿宋" w:hint="eastAsia"/>
          <w:color w:val="000000"/>
          <w:sz w:val="28"/>
          <w:szCs w:val="28"/>
        </w:rPr>
        <w:t>投标报价</w:t>
      </w:r>
      <w:r w:rsidR="00821747">
        <w:rPr>
          <w:rFonts w:ascii="仿宋" w:eastAsia="仿宋" w:hAnsi="仿宋" w:cs="仿宋" w:hint="eastAsia"/>
          <w:color w:val="000000"/>
          <w:sz w:val="28"/>
          <w:szCs w:val="28"/>
        </w:rPr>
        <w:t>合计</w:t>
      </w:r>
      <w:r>
        <w:rPr>
          <w:rFonts w:ascii="仿宋" w:eastAsia="仿宋" w:hAnsi="仿宋" w:cs="仿宋" w:hint="eastAsia"/>
          <w:color w:val="000000"/>
          <w:sz w:val="28"/>
          <w:szCs w:val="28"/>
        </w:rPr>
        <w:t>：</w:t>
      </w:r>
      <w:r w:rsidR="00821747">
        <w:rPr>
          <w:rFonts w:ascii="仿宋" w:eastAsia="仿宋" w:hAnsi="仿宋" w:cs="仿宋" w:hint="eastAsia"/>
          <w:color w:val="000000"/>
          <w:sz w:val="28"/>
          <w:szCs w:val="28"/>
        </w:rPr>
        <w:t xml:space="preserve">           </w:t>
      </w:r>
      <w:r w:rsidR="00770DE4">
        <w:rPr>
          <w:rFonts w:ascii="仿宋" w:eastAsia="仿宋" w:hAnsi="仿宋" w:cs="仿宋" w:hint="eastAsia"/>
          <w:color w:val="000000"/>
          <w:sz w:val="28"/>
          <w:szCs w:val="28"/>
        </w:rPr>
        <w:t xml:space="preserve">        </w:t>
      </w:r>
      <w:r>
        <w:rPr>
          <w:rFonts w:ascii="仿宋" w:eastAsia="仿宋" w:hAnsi="仿宋" w:cs="仿宋" w:hint="eastAsia"/>
          <w:color w:val="000000"/>
          <w:sz w:val="28"/>
          <w:szCs w:val="28"/>
        </w:rPr>
        <w:t>元（含13%增值税）</w:t>
      </w:r>
    </w:p>
    <w:p w:rsidR="004C4E2D" w:rsidRDefault="004C4E2D" w:rsidP="00821747">
      <w:pPr>
        <w:autoSpaceDE w:val="0"/>
        <w:spacing w:line="600" w:lineRule="exact"/>
        <w:ind w:firstLineChars="200" w:firstLine="560"/>
        <w:rPr>
          <w:rFonts w:ascii="仿宋" w:eastAsia="仿宋" w:hAnsi="仿宋" w:cs="仿宋"/>
          <w:color w:val="000000"/>
          <w:sz w:val="28"/>
          <w:szCs w:val="28"/>
        </w:rPr>
      </w:pPr>
    </w:p>
    <w:p w:rsidR="004C4E2D" w:rsidRDefault="004C4E2D" w:rsidP="00821747">
      <w:pPr>
        <w:autoSpaceDE w:val="0"/>
        <w:spacing w:line="600" w:lineRule="exact"/>
        <w:ind w:firstLineChars="200" w:firstLine="560"/>
        <w:rPr>
          <w:rFonts w:ascii="仿宋" w:eastAsia="仿宋" w:hAnsi="仿宋" w:cs="仿宋"/>
          <w:sz w:val="28"/>
          <w:szCs w:val="28"/>
        </w:rPr>
      </w:pPr>
    </w:p>
    <w:p w:rsidR="004C4E2D" w:rsidRDefault="004C4E2D" w:rsidP="00821747">
      <w:pPr>
        <w:autoSpaceDE w:val="0"/>
        <w:spacing w:line="600" w:lineRule="exact"/>
        <w:ind w:firstLineChars="200" w:firstLine="560"/>
        <w:rPr>
          <w:rFonts w:ascii="仿宋" w:eastAsia="仿宋" w:hAnsi="仿宋" w:cs="仿宋"/>
          <w:color w:val="000000"/>
          <w:sz w:val="28"/>
          <w:szCs w:val="28"/>
        </w:rPr>
      </w:pPr>
      <w:r>
        <w:rPr>
          <w:rFonts w:ascii="仿宋" w:eastAsia="仿宋" w:hAnsi="仿宋" w:cs="仿宋" w:hint="eastAsia"/>
          <w:color w:val="000000"/>
          <w:sz w:val="28"/>
          <w:szCs w:val="28"/>
        </w:rPr>
        <w:t>投标人：</w:t>
      </w:r>
    </w:p>
    <w:p w:rsidR="004C4E2D" w:rsidRDefault="004C4E2D" w:rsidP="00821747">
      <w:pPr>
        <w:autoSpaceDE w:val="0"/>
        <w:spacing w:line="600" w:lineRule="exact"/>
        <w:ind w:firstLineChars="200" w:firstLine="560"/>
        <w:rPr>
          <w:rFonts w:ascii="仿宋" w:eastAsia="仿宋" w:hAnsi="仿宋" w:cs="仿宋"/>
          <w:color w:val="000000"/>
          <w:sz w:val="28"/>
          <w:szCs w:val="28"/>
        </w:rPr>
      </w:pPr>
      <w:r>
        <w:rPr>
          <w:rFonts w:ascii="仿宋" w:eastAsia="仿宋" w:hAnsi="仿宋" w:cs="仿宋" w:hint="eastAsia"/>
          <w:color w:val="000000"/>
          <w:sz w:val="28"/>
          <w:szCs w:val="28"/>
        </w:rPr>
        <w:t>（单位盖章）</w:t>
      </w:r>
    </w:p>
    <w:p w:rsidR="004C4E2D" w:rsidRDefault="004C4E2D" w:rsidP="00821747">
      <w:pPr>
        <w:autoSpaceDE w:val="0"/>
        <w:spacing w:line="600" w:lineRule="exact"/>
        <w:ind w:firstLineChars="200" w:firstLine="560"/>
        <w:rPr>
          <w:rFonts w:ascii="仿宋" w:eastAsia="仿宋" w:hAnsi="仿宋" w:cs="仿宋"/>
          <w:color w:val="000000"/>
          <w:sz w:val="28"/>
          <w:szCs w:val="28"/>
        </w:rPr>
      </w:pPr>
    </w:p>
    <w:p w:rsidR="004C4E2D" w:rsidRDefault="004C4E2D" w:rsidP="00821747">
      <w:pPr>
        <w:autoSpaceDE w:val="0"/>
        <w:spacing w:line="600" w:lineRule="exact"/>
        <w:ind w:firstLineChars="200" w:firstLine="560"/>
        <w:rPr>
          <w:rFonts w:ascii="仿宋" w:eastAsia="仿宋" w:hAnsi="仿宋" w:cs="仿宋"/>
          <w:color w:val="000000"/>
          <w:sz w:val="28"/>
          <w:szCs w:val="28"/>
        </w:rPr>
      </w:pPr>
    </w:p>
    <w:p w:rsidR="004C4E2D" w:rsidRDefault="004C4E2D" w:rsidP="00821747">
      <w:pPr>
        <w:autoSpaceDE w:val="0"/>
        <w:spacing w:line="600" w:lineRule="exact"/>
        <w:ind w:firstLineChars="200" w:firstLine="560"/>
        <w:rPr>
          <w:rFonts w:ascii="仿宋" w:eastAsia="仿宋" w:hAnsi="仿宋" w:cs="仿宋"/>
          <w:color w:val="000000"/>
          <w:sz w:val="28"/>
          <w:szCs w:val="28"/>
        </w:rPr>
      </w:pPr>
      <w:r>
        <w:rPr>
          <w:rFonts w:ascii="仿宋" w:eastAsia="仿宋" w:hAnsi="仿宋" w:cs="仿宋" w:hint="eastAsia"/>
          <w:color w:val="000000"/>
          <w:sz w:val="28"/>
          <w:szCs w:val="28"/>
        </w:rPr>
        <w:t>投标人代表：</w:t>
      </w:r>
    </w:p>
    <w:p w:rsidR="004C4E2D" w:rsidRDefault="004C4E2D" w:rsidP="005C110D">
      <w:pPr>
        <w:autoSpaceDE w:val="0"/>
        <w:spacing w:afterLines="50" w:line="600" w:lineRule="exact"/>
        <w:ind w:firstLineChars="200" w:firstLine="560"/>
        <w:rPr>
          <w:rFonts w:ascii="仿宋" w:eastAsia="仿宋" w:hAnsi="仿宋" w:cs="仿宋"/>
          <w:color w:val="000000"/>
          <w:sz w:val="28"/>
          <w:szCs w:val="28"/>
        </w:rPr>
      </w:pPr>
      <w:r>
        <w:rPr>
          <w:rFonts w:ascii="仿宋" w:eastAsia="仿宋" w:hAnsi="仿宋" w:cs="仿宋" w:hint="eastAsia"/>
          <w:color w:val="000000"/>
          <w:sz w:val="28"/>
          <w:szCs w:val="28"/>
        </w:rPr>
        <w:t>（法定代表人或被授权人签</w:t>
      </w:r>
      <w:r w:rsidR="00A03BE1">
        <w:rPr>
          <w:rFonts w:ascii="仿宋" w:eastAsia="仿宋" w:hAnsi="仿宋" w:cs="仿宋" w:hint="eastAsia"/>
          <w:color w:val="000000"/>
          <w:sz w:val="28"/>
          <w:szCs w:val="28"/>
        </w:rPr>
        <w:t>名</w:t>
      </w:r>
      <w:r>
        <w:rPr>
          <w:rFonts w:ascii="仿宋" w:eastAsia="仿宋" w:hAnsi="仿宋" w:cs="仿宋" w:hint="eastAsia"/>
          <w:color w:val="000000"/>
          <w:sz w:val="28"/>
          <w:szCs w:val="28"/>
        </w:rPr>
        <w:t>）</w:t>
      </w:r>
    </w:p>
    <w:p w:rsidR="004C4E2D" w:rsidRDefault="00821747" w:rsidP="00821747">
      <w:pPr>
        <w:autoSpaceDE w:val="0"/>
        <w:spacing w:line="600" w:lineRule="exact"/>
        <w:ind w:firstLineChars="200" w:firstLine="560"/>
        <w:rPr>
          <w:rFonts w:ascii="仿宋" w:eastAsia="仿宋" w:hAnsi="仿宋" w:cs="仿宋"/>
          <w:color w:val="000000"/>
          <w:sz w:val="28"/>
          <w:szCs w:val="28"/>
        </w:rPr>
      </w:pPr>
      <w:r>
        <w:rPr>
          <w:rFonts w:ascii="仿宋" w:eastAsia="仿宋" w:hAnsi="仿宋" w:cs="仿宋" w:hint="eastAsia"/>
          <w:color w:val="000000"/>
          <w:sz w:val="28"/>
          <w:szCs w:val="28"/>
        </w:rPr>
        <w:t>日期</w:t>
      </w:r>
      <w:r w:rsidR="004C4E2D">
        <w:rPr>
          <w:rFonts w:ascii="仿宋" w:eastAsia="仿宋" w:hAnsi="仿宋" w:cs="仿宋" w:hint="eastAsia"/>
          <w:color w:val="000000"/>
          <w:sz w:val="28"/>
          <w:szCs w:val="28"/>
        </w:rPr>
        <w:t xml:space="preserve">：     </w:t>
      </w:r>
      <w:r>
        <w:rPr>
          <w:rFonts w:ascii="仿宋" w:eastAsia="仿宋" w:hAnsi="仿宋" w:cs="仿宋" w:hint="eastAsia"/>
          <w:color w:val="000000"/>
          <w:sz w:val="28"/>
          <w:szCs w:val="28"/>
        </w:rPr>
        <w:t xml:space="preserve"> </w:t>
      </w:r>
      <w:r w:rsidR="004C4E2D">
        <w:rPr>
          <w:rFonts w:ascii="仿宋" w:eastAsia="仿宋" w:hAnsi="仿宋" w:cs="仿宋" w:hint="eastAsia"/>
          <w:color w:val="000000"/>
          <w:sz w:val="28"/>
          <w:szCs w:val="28"/>
        </w:rPr>
        <w:t>年</w:t>
      </w:r>
      <w:r>
        <w:rPr>
          <w:rFonts w:ascii="仿宋" w:eastAsia="仿宋" w:hAnsi="仿宋" w:cs="仿宋" w:hint="eastAsia"/>
          <w:color w:val="000000"/>
          <w:sz w:val="28"/>
          <w:szCs w:val="28"/>
        </w:rPr>
        <w:t xml:space="preserve">     </w:t>
      </w:r>
      <w:r w:rsidR="004C4E2D">
        <w:rPr>
          <w:rFonts w:ascii="仿宋" w:eastAsia="仿宋" w:hAnsi="仿宋" w:cs="仿宋" w:hint="eastAsia"/>
          <w:color w:val="000000"/>
          <w:sz w:val="28"/>
          <w:szCs w:val="28"/>
        </w:rPr>
        <w:t>月</w:t>
      </w:r>
      <w:r>
        <w:rPr>
          <w:rFonts w:ascii="仿宋" w:eastAsia="仿宋" w:hAnsi="仿宋" w:cs="仿宋" w:hint="eastAsia"/>
          <w:color w:val="000000"/>
          <w:sz w:val="28"/>
          <w:szCs w:val="28"/>
        </w:rPr>
        <w:t xml:space="preserve">    </w:t>
      </w:r>
      <w:r w:rsidR="004C4E2D">
        <w:rPr>
          <w:rFonts w:ascii="仿宋" w:eastAsia="仿宋" w:hAnsi="仿宋" w:cs="仿宋" w:hint="eastAsia"/>
          <w:color w:val="000000"/>
          <w:sz w:val="28"/>
          <w:szCs w:val="28"/>
        </w:rPr>
        <w:t>日</w:t>
      </w:r>
    </w:p>
    <w:p w:rsidR="00907729" w:rsidRDefault="004C4E2D" w:rsidP="00907729">
      <w:pPr>
        <w:autoSpaceDE w:val="0"/>
        <w:spacing w:line="600" w:lineRule="exact"/>
        <w:ind w:firstLineChars="200" w:firstLine="560"/>
        <w:rPr>
          <w:rFonts w:ascii="仿宋" w:eastAsia="仿宋" w:hAnsi="仿宋" w:cs="仿宋"/>
          <w:color w:val="000000"/>
          <w:sz w:val="28"/>
          <w:szCs w:val="28"/>
        </w:rPr>
      </w:pPr>
      <w:r>
        <w:rPr>
          <w:rFonts w:ascii="仿宋" w:eastAsia="仿宋" w:hAnsi="仿宋" w:cs="仿宋" w:hint="eastAsia"/>
          <w:color w:val="000000"/>
          <w:sz w:val="28"/>
          <w:szCs w:val="28"/>
        </w:rPr>
        <w:t xml:space="preserve"> </w:t>
      </w:r>
    </w:p>
    <w:p w:rsidR="004C4E2D" w:rsidRDefault="004C4E2D">
      <w:pPr>
        <w:spacing w:line="500" w:lineRule="exact"/>
        <w:ind w:firstLineChars="200" w:firstLine="560"/>
        <w:rPr>
          <w:rFonts w:ascii="仿宋" w:eastAsia="仿宋" w:hAnsi="仿宋" w:cs="仿宋"/>
          <w:sz w:val="28"/>
          <w:szCs w:val="28"/>
        </w:rPr>
        <w:sectPr w:rsidR="004C4E2D">
          <w:pgSz w:w="11906" w:h="16838"/>
          <w:pgMar w:top="1418" w:right="1531" w:bottom="1418" w:left="1531" w:header="851" w:footer="454" w:gutter="0"/>
          <w:cols w:space="720"/>
          <w:docGrid w:type="lines" w:linePitch="312"/>
        </w:sectPr>
      </w:pPr>
    </w:p>
    <w:p w:rsidR="004C4E2D" w:rsidRDefault="004C4E2D">
      <w:pPr>
        <w:spacing w:line="500" w:lineRule="exact"/>
        <w:rPr>
          <w:rFonts w:ascii="仿宋" w:eastAsia="仿宋" w:hAnsi="仿宋" w:cs="仿宋"/>
          <w:sz w:val="28"/>
          <w:szCs w:val="28"/>
        </w:rPr>
      </w:pPr>
      <w:r>
        <w:rPr>
          <w:rFonts w:ascii="仿宋" w:eastAsia="仿宋" w:hAnsi="仿宋" w:cs="仿宋" w:hint="eastAsia"/>
          <w:sz w:val="28"/>
          <w:szCs w:val="28"/>
        </w:rPr>
        <w:lastRenderedPageBreak/>
        <w:t>附件二：</w:t>
      </w:r>
    </w:p>
    <w:p w:rsidR="004C4E2D" w:rsidRDefault="004C4E2D">
      <w:pPr>
        <w:spacing w:line="500" w:lineRule="exact"/>
        <w:ind w:firstLineChars="200" w:firstLine="883"/>
        <w:jc w:val="center"/>
        <w:rPr>
          <w:rFonts w:ascii="仿宋" w:eastAsia="仿宋" w:hAnsi="仿宋" w:cs="仿宋"/>
          <w:b/>
          <w:bCs/>
          <w:sz w:val="44"/>
          <w:szCs w:val="44"/>
        </w:rPr>
      </w:pPr>
      <w:r>
        <w:rPr>
          <w:rFonts w:ascii="仿宋" w:eastAsia="仿宋" w:hAnsi="仿宋" w:cs="仿宋" w:hint="eastAsia"/>
          <w:b/>
          <w:bCs/>
          <w:sz w:val="44"/>
          <w:szCs w:val="44"/>
        </w:rPr>
        <w:t>商务偏离表</w:t>
      </w:r>
    </w:p>
    <w:p w:rsidR="004C4E2D" w:rsidRDefault="004C4E2D">
      <w:pPr>
        <w:spacing w:line="500" w:lineRule="exact"/>
        <w:ind w:firstLineChars="200" w:firstLine="560"/>
        <w:rPr>
          <w:rFonts w:ascii="仿宋" w:eastAsia="仿宋" w:hAnsi="仿宋" w:cs="仿宋"/>
          <w:sz w:val="28"/>
          <w:szCs w:val="28"/>
        </w:rPr>
      </w:pPr>
    </w:p>
    <w:p w:rsidR="004C4E2D" w:rsidRDefault="004C4E2D" w:rsidP="005C110D">
      <w:pPr>
        <w:spacing w:afterLines="20" w:line="500" w:lineRule="exact"/>
        <w:rPr>
          <w:rFonts w:ascii="仿宋" w:eastAsia="仿宋" w:hAnsi="仿宋" w:cs="仿宋"/>
          <w:sz w:val="28"/>
          <w:szCs w:val="28"/>
        </w:rPr>
      </w:pPr>
      <w:r>
        <w:rPr>
          <w:rFonts w:ascii="仿宋" w:eastAsia="仿宋" w:hAnsi="仿宋" w:cs="仿宋" w:hint="eastAsia"/>
          <w:sz w:val="28"/>
          <w:szCs w:val="28"/>
        </w:rPr>
        <w:t>项目编号：</w:t>
      </w:r>
      <w:r>
        <w:rPr>
          <w:rFonts w:ascii="仿宋" w:eastAsia="仿宋" w:hAnsi="仿宋" w:cs="仿宋" w:hint="eastAsia"/>
          <w:color w:val="000000"/>
          <w:sz w:val="28"/>
          <w:szCs w:val="28"/>
        </w:rPr>
        <w:t>MH2023</w:t>
      </w:r>
      <w:r w:rsidR="00714976">
        <w:rPr>
          <w:rFonts w:ascii="仿宋" w:eastAsia="仿宋" w:hAnsi="仿宋" w:cs="仿宋" w:hint="eastAsia"/>
          <w:color w:val="000000"/>
          <w:sz w:val="28"/>
          <w:szCs w:val="28"/>
        </w:rPr>
        <w:t>07</w:t>
      </w:r>
      <w:r w:rsidR="00E50A3C">
        <w:rPr>
          <w:rFonts w:ascii="仿宋" w:eastAsia="仿宋" w:hAnsi="仿宋" w:cs="仿宋" w:hint="eastAsia"/>
          <w:color w:val="000000"/>
          <w:sz w:val="28"/>
          <w:szCs w:val="28"/>
        </w:rPr>
        <w:t>31</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tblPr>
      <w:tblGrid>
        <w:gridCol w:w="1068"/>
        <w:gridCol w:w="1440"/>
        <w:gridCol w:w="1440"/>
        <w:gridCol w:w="1440"/>
        <w:gridCol w:w="1620"/>
        <w:gridCol w:w="2172"/>
      </w:tblGrid>
      <w:tr w:rsidR="004C4E2D">
        <w:trPr>
          <w:cantSplit/>
          <w:trHeight w:val="1236"/>
          <w:jc w:val="center"/>
        </w:trPr>
        <w:tc>
          <w:tcPr>
            <w:tcW w:w="1068" w:type="dxa"/>
            <w:tcBorders>
              <w:top w:val="single" w:sz="12" w:space="0" w:color="auto"/>
              <w:left w:val="single" w:sz="12" w:space="0" w:color="auto"/>
            </w:tcBorders>
            <w:vAlign w:val="center"/>
          </w:tcPr>
          <w:p w:rsidR="004C4E2D" w:rsidRDefault="004C4E2D">
            <w:pPr>
              <w:spacing w:line="320" w:lineRule="exact"/>
              <w:rPr>
                <w:rFonts w:ascii="仿宋" w:eastAsia="仿宋" w:hAnsi="仿宋" w:cs="仿宋"/>
                <w:sz w:val="28"/>
                <w:szCs w:val="28"/>
              </w:rPr>
            </w:pPr>
            <w:r>
              <w:rPr>
                <w:rFonts w:ascii="仿宋" w:eastAsia="仿宋" w:hAnsi="仿宋" w:cs="仿宋" w:hint="eastAsia"/>
                <w:sz w:val="28"/>
                <w:szCs w:val="28"/>
              </w:rPr>
              <w:t>品目号</w:t>
            </w:r>
          </w:p>
        </w:tc>
        <w:tc>
          <w:tcPr>
            <w:tcW w:w="1440" w:type="dxa"/>
            <w:tcBorders>
              <w:top w:val="single" w:sz="12" w:space="0" w:color="auto"/>
            </w:tcBorders>
            <w:vAlign w:val="center"/>
          </w:tcPr>
          <w:p w:rsidR="004C4E2D" w:rsidRDefault="004C4E2D">
            <w:pPr>
              <w:spacing w:line="320" w:lineRule="exact"/>
              <w:rPr>
                <w:rFonts w:ascii="仿宋" w:eastAsia="仿宋" w:hAnsi="仿宋" w:cs="仿宋"/>
                <w:sz w:val="28"/>
                <w:szCs w:val="28"/>
              </w:rPr>
            </w:pPr>
            <w:r>
              <w:rPr>
                <w:rFonts w:ascii="仿宋" w:eastAsia="仿宋" w:hAnsi="仿宋" w:cs="仿宋" w:hint="eastAsia"/>
                <w:sz w:val="28"/>
                <w:szCs w:val="28"/>
              </w:rPr>
              <w:t>货物名称</w:t>
            </w:r>
          </w:p>
        </w:tc>
        <w:tc>
          <w:tcPr>
            <w:tcW w:w="1440" w:type="dxa"/>
            <w:tcBorders>
              <w:top w:val="single" w:sz="12" w:space="0" w:color="auto"/>
            </w:tcBorders>
            <w:vAlign w:val="center"/>
          </w:tcPr>
          <w:p w:rsidR="004C4E2D" w:rsidRDefault="004C4E2D">
            <w:pPr>
              <w:spacing w:line="320" w:lineRule="exact"/>
              <w:rPr>
                <w:rFonts w:ascii="仿宋" w:eastAsia="仿宋" w:hAnsi="仿宋" w:cs="仿宋"/>
                <w:sz w:val="28"/>
                <w:szCs w:val="28"/>
              </w:rPr>
            </w:pPr>
            <w:r>
              <w:rPr>
                <w:rFonts w:ascii="仿宋" w:eastAsia="仿宋" w:hAnsi="仿宋" w:cs="仿宋" w:hint="eastAsia"/>
                <w:sz w:val="28"/>
                <w:szCs w:val="28"/>
              </w:rPr>
              <w:t>招标文件</w:t>
            </w:r>
          </w:p>
          <w:p w:rsidR="004C4E2D" w:rsidRDefault="004C4E2D">
            <w:pPr>
              <w:spacing w:line="320" w:lineRule="exact"/>
              <w:rPr>
                <w:rFonts w:ascii="仿宋" w:eastAsia="仿宋" w:hAnsi="仿宋" w:cs="仿宋"/>
                <w:sz w:val="28"/>
                <w:szCs w:val="28"/>
              </w:rPr>
            </w:pPr>
            <w:r>
              <w:rPr>
                <w:rFonts w:ascii="仿宋" w:eastAsia="仿宋" w:hAnsi="仿宋" w:cs="仿宋" w:hint="eastAsia"/>
                <w:sz w:val="28"/>
                <w:szCs w:val="28"/>
              </w:rPr>
              <w:t>条目号</w:t>
            </w:r>
          </w:p>
        </w:tc>
        <w:tc>
          <w:tcPr>
            <w:tcW w:w="1440" w:type="dxa"/>
            <w:tcBorders>
              <w:top w:val="single" w:sz="12" w:space="0" w:color="auto"/>
            </w:tcBorders>
            <w:vAlign w:val="center"/>
          </w:tcPr>
          <w:p w:rsidR="004C4E2D" w:rsidRDefault="004C4E2D">
            <w:pPr>
              <w:spacing w:line="320" w:lineRule="exact"/>
              <w:rPr>
                <w:rFonts w:ascii="仿宋" w:eastAsia="仿宋" w:hAnsi="仿宋" w:cs="仿宋"/>
                <w:sz w:val="28"/>
                <w:szCs w:val="28"/>
              </w:rPr>
            </w:pPr>
            <w:r>
              <w:rPr>
                <w:rFonts w:ascii="仿宋" w:eastAsia="仿宋" w:hAnsi="仿宋" w:cs="仿宋" w:hint="eastAsia"/>
                <w:sz w:val="28"/>
                <w:szCs w:val="28"/>
              </w:rPr>
              <w:t>招标文件的商务条款</w:t>
            </w:r>
          </w:p>
        </w:tc>
        <w:tc>
          <w:tcPr>
            <w:tcW w:w="1620" w:type="dxa"/>
            <w:tcBorders>
              <w:top w:val="single" w:sz="12" w:space="0" w:color="auto"/>
            </w:tcBorders>
            <w:vAlign w:val="center"/>
          </w:tcPr>
          <w:p w:rsidR="004C4E2D" w:rsidRDefault="004C4E2D">
            <w:pPr>
              <w:spacing w:line="320" w:lineRule="exact"/>
              <w:rPr>
                <w:rFonts w:ascii="仿宋" w:eastAsia="仿宋" w:hAnsi="仿宋" w:cs="仿宋"/>
                <w:sz w:val="28"/>
                <w:szCs w:val="28"/>
              </w:rPr>
            </w:pPr>
            <w:r>
              <w:rPr>
                <w:rFonts w:ascii="仿宋" w:eastAsia="仿宋" w:hAnsi="仿宋" w:cs="仿宋" w:hint="eastAsia"/>
                <w:sz w:val="28"/>
                <w:szCs w:val="28"/>
              </w:rPr>
              <w:t>投标文件的</w:t>
            </w:r>
          </w:p>
          <w:p w:rsidR="004C4E2D" w:rsidRDefault="004C4E2D">
            <w:pPr>
              <w:spacing w:line="320" w:lineRule="exact"/>
              <w:rPr>
                <w:rFonts w:ascii="仿宋" w:eastAsia="仿宋" w:hAnsi="仿宋" w:cs="仿宋"/>
                <w:sz w:val="28"/>
                <w:szCs w:val="28"/>
              </w:rPr>
            </w:pPr>
            <w:r>
              <w:rPr>
                <w:rFonts w:ascii="仿宋" w:eastAsia="仿宋" w:hAnsi="仿宋" w:cs="仿宋" w:hint="eastAsia"/>
                <w:sz w:val="28"/>
                <w:szCs w:val="28"/>
              </w:rPr>
              <w:t>商务条款</w:t>
            </w:r>
          </w:p>
        </w:tc>
        <w:tc>
          <w:tcPr>
            <w:tcW w:w="2172" w:type="dxa"/>
            <w:tcBorders>
              <w:top w:val="single" w:sz="12" w:space="0" w:color="auto"/>
              <w:right w:val="single" w:sz="12" w:space="0" w:color="auto"/>
            </w:tcBorders>
            <w:vAlign w:val="center"/>
          </w:tcPr>
          <w:p w:rsidR="004C4E2D" w:rsidRDefault="004C4E2D">
            <w:pPr>
              <w:spacing w:line="320" w:lineRule="exact"/>
              <w:jc w:val="center"/>
              <w:rPr>
                <w:rFonts w:ascii="仿宋" w:eastAsia="仿宋" w:hAnsi="仿宋" w:cs="仿宋"/>
                <w:sz w:val="28"/>
                <w:szCs w:val="28"/>
              </w:rPr>
            </w:pPr>
            <w:r>
              <w:rPr>
                <w:rFonts w:ascii="仿宋" w:eastAsia="仿宋" w:hAnsi="仿宋" w:cs="仿宋" w:hint="eastAsia"/>
                <w:sz w:val="28"/>
                <w:szCs w:val="28"/>
              </w:rPr>
              <w:t>偏离说明</w:t>
            </w:r>
          </w:p>
        </w:tc>
      </w:tr>
      <w:tr w:rsidR="004C4E2D">
        <w:trPr>
          <w:cantSplit/>
          <w:trHeight w:val="944"/>
          <w:jc w:val="center"/>
        </w:trPr>
        <w:tc>
          <w:tcPr>
            <w:tcW w:w="1068" w:type="dxa"/>
            <w:tcBorders>
              <w:left w:val="single" w:sz="12" w:space="0" w:color="auto"/>
            </w:tcBorders>
            <w:vAlign w:val="center"/>
          </w:tcPr>
          <w:p w:rsidR="004C4E2D" w:rsidRDefault="004C4E2D">
            <w:pPr>
              <w:spacing w:line="500" w:lineRule="exact"/>
              <w:ind w:firstLineChars="200" w:firstLine="560"/>
              <w:jc w:val="center"/>
              <w:rPr>
                <w:rFonts w:ascii="仿宋" w:eastAsia="仿宋" w:hAnsi="仿宋" w:cs="仿宋"/>
                <w:sz w:val="28"/>
                <w:szCs w:val="28"/>
              </w:rPr>
            </w:pPr>
          </w:p>
        </w:tc>
        <w:tc>
          <w:tcPr>
            <w:tcW w:w="1440" w:type="dxa"/>
            <w:vAlign w:val="center"/>
          </w:tcPr>
          <w:p w:rsidR="004C4E2D" w:rsidRDefault="004C4E2D">
            <w:pPr>
              <w:spacing w:line="500" w:lineRule="exact"/>
              <w:ind w:firstLineChars="200" w:firstLine="560"/>
              <w:jc w:val="center"/>
              <w:rPr>
                <w:rFonts w:ascii="仿宋" w:eastAsia="仿宋" w:hAnsi="仿宋" w:cs="仿宋"/>
                <w:sz w:val="28"/>
                <w:szCs w:val="28"/>
              </w:rPr>
            </w:pPr>
          </w:p>
        </w:tc>
        <w:tc>
          <w:tcPr>
            <w:tcW w:w="1440" w:type="dxa"/>
            <w:vAlign w:val="center"/>
          </w:tcPr>
          <w:p w:rsidR="004C4E2D" w:rsidRDefault="004C4E2D">
            <w:pPr>
              <w:spacing w:line="500" w:lineRule="exact"/>
              <w:ind w:firstLineChars="200" w:firstLine="560"/>
              <w:jc w:val="center"/>
              <w:rPr>
                <w:rFonts w:ascii="仿宋" w:eastAsia="仿宋" w:hAnsi="仿宋" w:cs="仿宋"/>
                <w:sz w:val="28"/>
                <w:szCs w:val="28"/>
              </w:rPr>
            </w:pPr>
          </w:p>
        </w:tc>
        <w:tc>
          <w:tcPr>
            <w:tcW w:w="1440" w:type="dxa"/>
            <w:vAlign w:val="center"/>
          </w:tcPr>
          <w:p w:rsidR="004C4E2D" w:rsidRDefault="004C4E2D">
            <w:pPr>
              <w:spacing w:line="500" w:lineRule="exact"/>
              <w:ind w:firstLineChars="200" w:firstLine="560"/>
              <w:jc w:val="center"/>
              <w:rPr>
                <w:rFonts w:ascii="仿宋" w:eastAsia="仿宋" w:hAnsi="仿宋" w:cs="仿宋"/>
                <w:sz w:val="28"/>
                <w:szCs w:val="28"/>
              </w:rPr>
            </w:pPr>
          </w:p>
        </w:tc>
        <w:tc>
          <w:tcPr>
            <w:tcW w:w="1620" w:type="dxa"/>
            <w:vAlign w:val="center"/>
          </w:tcPr>
          <w:p w:rsidR="004C4E2D" w:rsidRDefault="004C4E2D">
            <w:pPr>
              <w:spacing w:line="500" w:lineRule="exact"/>
              <w:ind w:firstLineChars="200" w:firstLine="560"/>
              <w:jc w:val="center"/>
              <w:rPr>
                <w:rFonts w:ascii="仿宋" w:eastAsia="仿宋" w:hAnsi="仿宋" w:cs="仿宋"/>
                <w:sz w:val="28"/>
                <w:szCs w:val="28"/>
              </w:rPr>
            </w:pPr>
          </w:p>
        </w:tc>
        <w:tc>
          <w:tcPr>
            <w:tcW w:w="2172" w:type="dxa"/>
            <w:tcBorders>
              <w:right w:val="single" w:sz="12" w:space="0" w:color="auto"/>
            </w:tcBorders>
            <w:vAlign w:val="center"/>
          </w:tcPr>
          <w:p w:rsidR="004C4E2D" w:rsidRDefault="004C4E2D">
            <w:pPr>
              <w:spacing w:line="500" w:lineRule="exact"/>
              <w:ind w:firstLineChars="200" w:firstLine="560"/>
              <w:jc w:val="center"/>
              <w:rPr>
                <w:rFonts w:ascii="仿宋" w:eastAsia="仿宋" w:hAnsi="仿宋" w:cs="仿宋"/>
                <w:sz w:val="28"/>
                <w:szCs w:val="28"/>
              </w:rPr>
            </w:pPr>
          </w:p>
        </w:tc>
      </w:tr>
      <w:tr w:rsidR="004C4E2D">
        <w:trPr>
          <w:cantSplit/>
          <w:trHeight w:val="943"/>
          <w:jc w:val="center"/>
        </w:trPr>
        <w:tc>
          <w:tcPr>
            <w:tcW w:w="1068" w:type="dxa"/>
            <w:tcBorders>
              <w:left w:val="single" w:sz="12" w:space="0" w:color="auto"/>
            </w:tcBorders>
            <w:vAlign w:val="center"/>
          </w:tcPr>
          <w:p w:rsidR="004C4E2D" w:rsidRDefault="004C4E2D">
            <w:pPr>
              <w:spacing w:line="500" w:lineRule="exact"/>
              <w:ind w:firstLineChars="200" w:firstLine="560"/>
              <w:jc w:val="center"/>
              <w:rPr>
                <w:rFonts w:ascii="仿宋" w:eastAsia="仿宋" w:hAnsi="仿宋" w:cs="仿宋"/>
                <w:sz w:val="28"/>
                <w:szCs w:val="28"/>
              </w:rPr>
            </w:pPr>
          </w:p>
        </w:tc>
        <w:tc>
          <w:tcPr>
            <w:tcW w:w="1440" w:type="dxa"/>
            <w:vAlign w:val="center"/>
          </w:tcPr>
          <w:p w:rsidR="004C4E2D" w:rsidRDefault="004C4E2D">
            <w:pPr>
              <w:spacing w:line="500" w:lineRule="exact"/>
              <w:ind w:firstLineChars="200" w:firstLine="560"/>
              <w:jc w:val="center"/>
              <w:rPr>
                <w:rFonts w:ascii="仿宋" w:eastAsia="仿宋" w:hAnsi="仿宋" w:cs="仿宋"/>
                <w:sz w:val="28"/>
                <w:szCs w:val="28"/>
              </w:rPr>
            </w:pPr>
          </w:p>
        </w:tc>
        <w:tc>
          <w:tcPr>
            <w:tcW w:w="1440" w:type="dxa"/>
            <w:vAlign w:val="center"/>
          </w:tcPr>
          <w:p w:rsidR="004C4E2D" w:rsidRDefault="004C4E2D">
            <w:pPr>
              <w:spacing w:line="500" w:lineRule="exact"/>
              <w:ind w:firstLineChars="200" w:firstLine="560"/>
              <w:jc w:val="center"/>
              <w:rPr>
                <w:rFonts w:ascii="仿宋" w:eastAsia="仿宋" w:hAnsi="仿宋" w:cs="仿宋"/>
                <w:sz w:val="28"/>
                <w:szCs w:val="28"/>
              </w:rPr>
            </w:pPr>
          </w:p>
        </w:tc>
        <w:tc>
          <w:tcPr>
            <w:tcW w:w="1440" w:type="dxa"/>
            <w:vAlign w:val="center"/>
          </w:tcPr>
          <w:p w:rsidR="004C4E2D" w:rsidRDefault="004C4E2D">
            <w:pPr>
              <w:spacing w:line="500" w:lineRule="exact"/>
              <w:ind w:firstLineChars="200" w:firstLine="560"/>
              <w:jc w:val="center"/>
              <w:rPr>
                <w:rFonts w:ascii="仿宋" w:eastAsia="仿宋" w:hAnsi="仿宋" w:cs="仿宋"/>
                <w:sz w:val="28"/>
                <w:szCs w:val="28"/>
              </w:rPr>
            </w:pPr>
          </w:p>
        </w:tc>
        <w:tc>
          <w:tcPr>
            <w:tcW w:w="1620" w:type="dxa"/>
            <w:vAlign w:val="center"/>
          </w:tcPr>
          <w:p w:rsidR="004C4E2D" w:rsidRDefault="004C4E2D">
            <w:pPr>
              <w:spacing w:line="500" w:lineRule="exact"/>
              <w:ind w:firstLineChars="200" w:firstLine="560"/>
              <w:jc w:val="center"/>
              <w:rPr>
                <w:rFonts w:ascii="仿宋" w:eastAsia="仿宋" w:hAnsi="仿宋" w:cs="仿宋"/>
                <w:sz w:val="28"/>
                <w:szCs w:val="28"/>
              </w:rPr>
            </w:pPr>
          </w:p>
        </w:tc>
        <w:tc>
          <w:tcPr>
            <w:tcW w:w="2172" w:type="dxa"/>
            <w:tcBorders>
              <w:right w:val="single" w:sz="12" w:space="0" w:color="auto"/>
            </w:tcBorders>
            <w:vAlign w:val="center"/>
          </w:tcPr>
          <w:p w:rsidR="004C4E2D" w:rsidRDefault="004C4E2D">
            <w:pPr>
              <w:spacing w:line="500" w:lineRule="exact"/>
              <w:ind w:firstLineChars="200" w:firstLine="560"/>
              <w:jc w:val="center"/>
              <w:rPr>
                <w:rFonts w:ascii="仿宋" w:eastAsia="仿宋" w:hAnsi="仿宋" w:cs="仿宋"/>
                <w:sz w:val="28"/>
                <w:szCs w:val="28"/>
              </w:rPr>
            </w:pPr>
          </w:p>
        </w:tc>
      </w:tr>
      <w:tr w:rsidR="004C4E2D">
        <w:trPr>
          <w:cantSplit/>
          <w:trHeight w:val="944"/>
          <w:jc w:val="center"/>
        </w:trPr>
        <w:tc>
          <w:tcPr>
            <w:tcW w:w="1068" w:type="dxa"/>
            <w:tcBorders>
              <w:left w:val="single" w:sz="12" w:space="0" w:color="auto"/>
            </w:tcBorders>
            <w:vAlign w:val="center"/>
          </w:tcPr>
          <w:p w:rsidR="004C4E2D" w:rsidRDefault="004C4E2D">
            <w:pPr>
              <w:spacing w:line="500" w:lineRule="exact"/>
              <w:ind w:firstLineChars="200" w:firstLine="560"/>
              <w:jc w:val="center"/>
              <w:rPr>
                <w:rFonts w:ascii="仿宋" w:eastAsia="仿宋" w:hAnsi="仿宋" w:cs="仿宋"/>
                <w:sz w:val="28"/>
                <w:szCs w:val="28"/>
              </w:rPr>
            </w:pPr>
          </w:p>
        </w:tc>
        <w:tc>
          <w:tcPr>
            <w:tcW w:w="1440" w:type="dxa"/>
            <w:vAlign w:val="center"/>
          </w:tcPr>
          <w:p w:rsidR="004C4E2D" w:rsidRDefault="004C4E2D">
            <w:pPr>
              <w:spacing w:line="500" w:lineRule="exact"/>
              <w:ind w:firstLineChars="200" w:firstLine="560"/>
              <w:jc w:val="center"/>
              <w:rPr>
                <w:rFonts w:ascii="仿宋" w:eastAsia="仿宋" w:hAnsi="仿宋" w:cs="仿宋"/>
                <w:sz w:val="28"/>
                <w:szCs w:val="28"/>
              </w:rPr>
            </w:pPr>
          </w:p>
        </w:tc>
        <w:tc>
          <w:tcPr>
            <w:tcW w:w="1440" w:type="dxa"/>
            <w:vAlign w:val="center"/>
          </w:tcPr>
          <w:p w:rsidR="004C4E2D" w:rsidRDefault="004C4E2D">
            <w:pPr>
              <w:spacing w:line="500" w:lineRule="exact"/>
              <w:ind w:firstLineChars="200" w:firstLine="560"/>
              <w:jc w:val="center"/>
              <w:rPr>
                <w:rFonts w:ascii="仿宋" w:eastAsia="仿宋" w:hAnsi="仿宋" w:cs="仿宋"/>
                <w:sz w:val="28"/>
                <w:szCs w:val="28"/>
              </w:rPr>
            </w:pPr>
          </w:p>
        </w:tc>
        <w:tc>
          <w:tcPr>
            <w:tcW w:w="1440" w:type="dxa"/>
            <w:vAlign w:val="center"/>
          </w:tcPr>
          <w:p w:rsidR="004C4E2D" w:rsidRDefault="004C4E2D">
            <w:pPr>
              <w:spacing w:line="500" w:lineRule="exact"/>
              <w:ind w:firstLineChars="200" w:firstLine="560"/>
              <w:jc w:val="center"/>
              <w:rPr>
                <w:rFonts w:ascii="仿宋" w:eastAsia="仿宋" w:hAnsi="仿宋" w:cs="仿宋"/>
                <w:sz w:val="28"/>
                <w:szCs w:val="28"/>
              </w:rPr>
            </w:pPr>
          </w:p>
        </w:tc>
        <w:tc>
          <w:tcPr>
            <w:tcW w:w="1620" w:type="dxa"/>
            <w:vAlign w:val="center"/>
          </w:tcPr>
          <w:p w:rsidR="004C4E2D" w:rsidRDefault="004C4E2D">
            <w:pPr>
              <w:spacing w:line="500" w:lineRule="exact"/>
              <w:ind w:firstLineChars="200" w:firstLine="560"/>
              <w:jc w:val="center"/>
              <w:rPr>
                <w:rFonts w:ascii="仿宋" w:eastAsia="仿宋" w:hAnsi="仿宋" w:cs="仿宋"/>
                <w:sz w:val="28"/>
                <w:szCs w:val="28"/>
              </w:rPr>
            </w:pPr>
          </w:p>
        </w:tc>
        <w:tc>
          <w:tcPr>
            <w:tcW w:w="2172" w:type="dxa"/>
            <w:tcBorders>
              <w:right w:val="single" w:sz="12" w:space="0" w:color="auto"/>
            </w:tcBorders>
            <w:vAlign w:val="center"/>
          </w:tcPr>
          <w:p w:rsidR="004C4E2D" w:rsidRDefault="004C4E2D">
            <w:pPr>
              <w:spacing w:line="500" w:lineRule="exact"/>
              <w:ind w:firstLineChars="200" w:firstLine="560"/>
              <w:jc w:val="center"/>
              <w:rPr>
                <w:rFonts w:ascii="仿宋" w:eastAsia="仿宋" w:hAnsi="仿宋" w:cs="仿宋"/>
                <w:sz w:val="28"/>
                <w:szCs w:val="28"/>
              </w:rPr>
            </w:pPr>
          </w:p>
        </w:tc>
      </w:tr>
      <w:tr w:rsidR="004C4E2D">
        <w:trPr>
          <w:cantSplit/>
          <w:trHeight w:val="944"/>
          <w:jc w:val="center"/>
        </w:trPr>
        <w:tc>
          <w:tcPr>
            <w:tcW w:w="1068" w:type="dxa"/>
            <w:tcBorders>
              <w:left w:val="single" w:sz="12" w:space="0" w:color="auto"/>
            </w:tcBorders>
            <w:vAlign w:val="center"/>
          </w:tcPr>
          <w:p w:rsidR="004C4E2D" w:rsidRDefault="004C4E2D">
            <w:pPr>
              <w:spacing w:line="500" w:lineRule="exact"/>
              <w:ind w:firstLineChars="200" w:firstLine="560"/>
              <w:jc w:val="center"/>
              <w:rPr>
                <w:rFonts w:ascii="仿宋" w:eastAsia="仿宋" w:hAnsi="仿宋" w:cs="仿宋"/>
                <w:sz w:val="28"/>
                <w:szCs w:val="28"/>
              </w:rPr>
            </w:pPr>
          </w:p>
        </w:tc>
        <w:tc>
          <w:tcPr>
            <w:tcW w:w="1440" w:type="dxa"/>
            <w:vAlign w:val="center"/>
          </w:tcPr>
          <w:p w:rsidR="004C4E2D" w:rsidRDefault="004C4E2D">
            <w:pPr>
              <w:spacing w:line="500" w:lineRule="exact"/>
              <w:ind w:firstLineChars="200" w:firstLine="560"/>
              <w:jc w:val="center"/>
              <w:rPr>
                <w:rFonts w:ascii="仿宋" w:eastAsia="仿宋" w:hAnsi="仿宋" w:cs="仿宋"/>
                <w:sz w:val="28"/>
                <w:szCs w:val="28"/>
              </w:rPr>
            </w:pPr>
          </w:p>
        </w:tc>
        <w:tc>
          <w:tcPr>
            <w:tcW w:w="1440" w:type="dxa"/>
            <w:vAlign w:val="center"/>
          </w:tcPr>
          <w:p w:rsidR="004C4E2D" w:rsidRDefault="004C4E2D">
            <w:pPr>
              <w:spacing w:line="500" w:lineRule="exact"/>
              <w:ind w:firstLineChars="200" w:firstLine="560"/>
              <w:jc w:val="center"/>
              <w:rPr>
                <w:rFonts w:ascii="仿宋" w:eastAsia="仿宋" w:hAnsi="仿宋" w:cs="仿宋"/>
                <w:sz w:val="28"/>
                <w:szCs w:val="28"/>
              </w:rPr>
            </w:pPr>
          </w:p>
        </w:tc>
        <w:tc>
          <w:tcPr>
            <w:tcW w:w="1440" w:type="dxa"/>
            <w:vAlign w:val="center"/>
          </w:tcPr>
          <w:p w:rsidR="004C4E2D" w:rsidRDefault="004C4E2D">
            <w:pPr>
              <w:spacing w:line="500" w:lineRule="exact"/>
              <w:ind w:firstLineChars="200" w:firstLine="560"/>
              <w:jc w:val="center"/>
              <w:rPr>
                <w:rFonts w:ascii="仿宋" w:eastAsia="仿宋" w:hAnsi="仿宋" w:cs="仿宋"/>
                <w:sz w:val="28"/>
                <w:szCs w:val="28"/>
              </w:rPr>
            </w:pPr>
          </w:p>
        </w:tc>
        <w:tc>
          <w:tcPr>
            <w:tcW w:w="1620" w:type="dxa"/>
            <w:vAlign w:val="center"/>
          </w:tcPr>
          <w:p w:rsidR="004C4E2D" w:rsidRDefault="004C4E2D">
            <w:pPr>
              <w:spacing w:line="500" w:lineRule="exact"/>
              <w:ind w:firstLineChars="200" w:firstLine="560"/>
              <w:jc w:val="center"/>
              <w:rPr>
                <w:rFonts w:ascii="仿宋" w:eastAsia="仿宋" w:hAnsi="仿宋" w:cs="仿宋"/>
                <w:sz w:val="28"/>
                <w:szCs w:val="28"/>
              </w:rPr>
            </w:pPr>
          </w:p>
        </w:tc>
        <w:tc>
          <w:tcPr>
            <w:tcW w:w="2172" w:type="dxa"/>
            <w:tcBorders>
              <w:right w:val="single" w:sz="12" w:space="0" w:color="auto"/>
            </w:tcBorders>
            <w:vAlign w:val="center"/>
          </w:tcPr>
          <w:p w:rsidR="004C4E2D" w:rsidRDefault="004C4E2D">
            <w:pPr>
              <w:spacing w:line="500" w:lineRule="exact"/>
              <w:ind w:firstLineChars="200" w:firstLine="560"/>
              <w:jc w:val="center"/>
              <w:rPr>
                <w:rFonts w:ascii="仿宋" w:eastAsia="仿宋" w:hAnsi="仿宋" w:cs="仿宋"/>
                <w:sz w:val="28"/>
                <w:szCs w:val="28"/>
              </w:rPr>
            </w:pPr>
          </w:p>
        </w:tc>
      </w:tr>
      <w:tr w:rsidR="004C4E2D">
        <w:trPr>
          <w:cantSplit/>
          <w:trHeight w:val="943"/>
          <w:jc w:val="center"/>
        </w:trPr>
        <w:tc>
          <w:tcPr>
            <w:tcW w:w="1068" w:type="dxa"/>
            <w:tcBorders>
              <w:left w:val="single" w:sz="12" w:space="0" w:color="auto"/>
            </w:tcBorders>
            <w:vAlign w:val="center"/>
          </w:tcPr>
          <w:p w:rsidR="004C4E2D" w:rsidRDefault="004C4E2D">
            <w:pPr>
              <w:spacing w:line="500" w:lineRule="exact"/>
              <w:ind w:firstLineChars="200" w:firstLine="560"/>
              <w:jc w:val="center"/>
              <w:rPr>
                <w:rFonts w:ascii="仿宋" w:eastAsia="仿宋" w:hAnsi="仿宋" w:cs="仿宋"/>
                <w:sz w:val="28"/>
                <w:szCs w:val="28"/>
              </w:rPr>
            </w:pPr>
          </w:p>
        </w:tc>
        <w:tc>
          <w:tcPr>
            <w:tcW w:w="1440" w:type="dxa"/>
            <w:vAlign w:val="center"/>
          </w:tcPr>
          <w:p w:rsidR="004C4E2D" w:rsidRDefault="004C4E2D">
            <w:pPr>
              <w:spacing w:line="500" w:lineRule="exact"/>
              <w:ind w:firstLineChars="200" w:firstLine="560"/>
              <w:jc w:val="center"/>
              <w:rPr>
                <w:rFonts w:ascii="仿宋" w:eastAsia="仿宋" w:hAnsi="仿宋" w:cs="仿宋"/>
                <w:sz w:val="28"/>
                <w:szCs w:val="28"/>
              </w:rPr>
            </w:pPr>
          </w:p>
        </w:tc>
        <w:tc>
          <w:tcPr>
            <w:tcW w:w="1440" w:type="dxa"/>
            <w:vAlign w:val="center"/>
          </w:tcPr>
          <w:p w:rsidR="004C4E2D" w:rsidRDefault="004C4E2D">
            <w:pPr>
              <w:spacing w:line="500" w:lineRule="exact"/>
              <w:ind w:firstLineChars="200" w:firstLine="560"/>
              <w:jc w:val="center"/>
              <w:rPr>
                <w:rFonts w:ascii="仿宋" w:eastAsia="仿宋" w:hAnsi="仿宋" w:cs="仿宋"/>
                <w:sz w:val="28"/>
                <w:szCs w:val="28"/>
              </w:rPr>
            </w:pPr>
          </w:p>
        </w:tc>
        <w:tc>
          <w:tcPr>
            <w:tcW w:w="1440" w:type="dxa"/>
            <w:vAlign w:val="center"/>
          </w:tcPr>
          <w:p w:rsidR="004C4E2D" w:rsidRDefault="004C4E2D">
            <w:pPr>
              <w:spacing w:line="500" w:lineRule="exact"/>
              <w:ind w:firstLineChars="200" w:firstLine="560"/>
              <w:jc w:val="center"/>
              <w:rPr>
                <w:rFonts w:ascii="仿宋" w:eastAsia="仿宋" w:hAnsi="仿宋" w:cs="仿宋"/>
                <w:sz w:val="28"/>
                <w:szCs w:val="28"/>
              </w:rPr>
            </w:pPr>
          </w:p>
        </w:tc>
        <w:tc>
          <w:tcPr>
            <w:tcW w:w="1620" w:type="dxa"/>
            <w:vAlign w:val="center"/>
          </w:tcPr>
          <w:p w:rsidR="004C4E2D" w:rsidRDefault="004C4E2D">
            <w:pPr>
              <w:spacing w:line="500" w:lineRule="exact"/>
              <w:ind w:firstLineChars="200" w:firstLine="560"/>
              <w:jc w:val="center"/>
              <w:rPr>
                <w:rFonts w:ascii="仿宋" w:eastAsia="仿宋" w:hAnsi="仿宋" w:cs="仿宋"/>
                <w:sz w:val="28"/>
                <w:szCs w:val="28"/>
              </w:rPr>
            </w:pPr>
          </w:p>
        </w:tc>
        <w:tc>
          <w:tcPr>
            <w:tcW w:w="2172" w:type="dxa"/>
            <w:tcBorders>
              <w:right w:val="single" w:sz="12" w:space="0" w:color="auto"/>
            </w:tcBorders>
            <w:vAlign w:val="center"/>
          </w:tcPr>
          <w:p w:rsidR="004C4E2D" w:rsidRDefault="004C4E2D">
            <w:pPr>
              <w:spacing w:line="500" w:lineRule="exact"/>
              <w:ind w:firstLineChars="200" w:firstLine="560"/>
              <w:jc w:val="center"/>
              <w:rPr>
                <w:rFonts w:ascii="仿宋" w:eastAsia="仿宋" w:hAnsi="仿宋" w:cs="仿宋"/>
                <w:sz w:val="28"/>
                <w:szCs w:val="28"/>
              </w:rPr>
            </w:pPr>
          </w:p>
        </w:tc>
      </w:tr>
      <w:tr w:rsidR="004C4E2D" w:rsidTr="004C1444">
        <w:trPr>
          <w:cantSplit/>
          <w:trHeight w:val="944"/>
          <w:jc w:val="center"/>
        </w:trPr>
        <w:tc>
          <w:tcPr>
            <w:tcW w:w="1068" w:type="dxa"/>
            <w:tcBorders>
              <w:left w:val="single" w:sz="12" w:space="0" w:color="auto"/>
              <w:bottom w:val="single" w:sz="12" w:space="0" w:color="auto"/>
            </w:tcBorders>
            <w:vAlign w:val="center"/>
          </w:tcPr>
          <w:p w:rsidR="004C4E2D" w:rsidRDefault="004C4E2D">
            <w:pPr>
              <w:spacing w:line="500" w:lineRule="exact"/>
              <w:ind w:firstLineChars="200" w:firstLine="560"/>
              <w:jc w:val="center"/>
              <w:rPr>
                <w:rFonts w:ascii="仿宋" w:eastAsia="仿宋" w:hAnsi="仿宋" w:cs="仿宋"/>
                <w:sz w:val="28"/>
                <w:szCs w:val="28"/>
              </w:rPr>
            </w:pPr>
          </w:p>
        </w:tc>
        <w:tc>
          <w:tcPr>
            <w:tcW w:w="1440" w:type="dxa"/>
            <w:tcBorders>
              <w:bottom w:val="single" w:sz="12" w:space="0" w:color="auto"/>
            </w:tcBorders>
            <w:vAlign w:val="center"/>
          </w:tcPr>
          <w:p w:rsidR="004C4E2D" w:rsidRDefault="004C4E2D">
            <w:pPr>
              <w:spacing w:line="500" w:lineRule="exact"/>
              <w:ind w:firstLineChars="200" w:firstLine="560"/>
              <w:jc w:val="center"/>
              <w:rPr>
                <w:rFonts w:ascii="仿宋" w:eastAsia="仿宋" w:hAnsi="仿宋" w:cs="仿宋"/>
                <w:sz w:val="28"/>
                <w:szCs w:val="28"/>
              </w:rPr>
            </w:pPr>
          </w:p>
        </w:tc>
        <w:tc>
          <w:tcPr>
            <w:tcW w:w="1440" w:type="dxa"/>
            <w:tcBorders>
              <w:bottom w:val="single" w:sz="12" w:space="0" w:color="auto"/>
            </w:tcBorders>
            <w:vAlign w:val="center"/>
          </w:tcPr>
          <w:p w:rsidR="004C4E2D" w:rsidRDefault="004C4E2D">
            <w:pPr>
              <w:spacing w:line="500" w:lineRule="exact"/>
              <w:ind w:firstLineChars="200" w:firstLine="560"/>
              <w:jc w:val="center"/>
              <w:rPr>
                <w:rFonts w:ascii="仿宋" w:eastAsia="仿宋" w:hAnsi="仿宋" w:cs="仿宋"/>
                <w:sz w:val="28"/>
                <w:szCs w:val="28"/>
              </w:rPr>
            </w:pPr>
          </w:p>
        </w:tc>
        <w:tc>
          <w:tcPr>
            <w:tcW w:w="1440" w:type="dxa"/>
            <w:tcBorders>
              <w:bottom w:val="single" w:sz="12" w:space="0" w:color="auto"/>
            </w:tcBorders>
            <w:vAlign w:val="center"/>
          </w:tcPr>
          <w:p w:rsidR="004C4E2D" w:rsidRDefault="004C4E2D">
            <w:pPr>
              <w:spacing w:line="500" w:lineRule="exact"/>
              <w:ind w:firstLineChars="200" w:firstLine="560"/>
              <w:jc w:val="center"/>
              <w:rPr>
                <w:rFonts w:ascii="仿宋" w:eastAsia="仿宋" w:hAnsi="仿宋" w:cs="仿宋"/>
                <w:sz w:val="28"/>
                <w:szCs w:val="28"/>
              </w:rPr>
            </w:pPr>
          </w:p>
        </w:tc>
        <w:tc>
          <w:tcPr>
            <w:tcW w:w="1620" w:type="dxa"/>
            <w:tcBorders>
              <w:bottom w:val="single" w:sz="12" w:space="0" w:color="auto"/>
            </w:tcBorders>
            <w:vAlign w:val="center"/>
          </w:tcPr>
          <w:p w:rsidR="004C4E2D" w:rsidRDefault="004C4E2D">
            <w:pPr>
              <w:spacing w:line="500" w:lineRule="exact"/>
              <w:ind w:firstLineChars="200" w:firstLine="560"/>
              <w:jc w:val="center"/>
              <w:rPr>
                <w:rFonts w:ascii="仿宋" w:eastAsia="仿宋" w:hAnsi="仿宋" w:cs="仿宋"/>
                <w:sz w:val="28"/>
                <w:szCs w:val="28"/>
              </w:rPr>
            </w:pPr>
          </w:p>
        </w:tc>
        <w:tc>
          <w:tcPr>
            <w:tcW w:w="2172" w:type="dxa"/>
            <w:tcBorders>
              <w:bottom w:val="single" w:sz="12" w:space="0" w:color="auto"/>
              <w:right w:val="single" w:sz="12" w:space="0" w:color="auto"/>
            </w:tcBorders>
            <w:vAlign w:val="center"/>
          </w:tcPr>
          <w:p w:rsidR="004C4E2D" w:rsidRDefault="004C4E2D">
            <w:pPr>
              <w:spacing w:line="500" w:lineRule="exact"/>
              <w:ind w:firstLineChars="200" w:firstLine="560"/>
              <w:jc w:val="center"/>
              <w:rPr>
                <w:rFonts w:ascii="仿宋" w:eastAsia="仿宋" w:hAnsi="仿宋" w:cs="仿宋"/>
                <w:sz w:val="28"/>
                <w:szCs w:val="28"/>
              </w:rPr>
            </w:pPr>
          </w:p>
        </w:tc>
      </w:tr>
    </w:tbl>
    <w:p w:rsidR="004C4E2D" w:rsidRDefault="004C4E2D" w:rsidP="005C110D">
      <w:pPr>
        <w:spacing w:beforeLines="50" w:line="500" w:lineRule="exact"/>
        <w:ind w:firstLineChars="200" w:firstLine="560"/>
        <w:rPr>
          <w:rFonts w:ascii="仿宋" w:eastAsia="仿宋" w:hAnsi="仿宋" w:cs="仿宋"/>
          <w:sz w:val="28"/>
          <w:szCs w:val="28"/>
        </w:rPr>
      </w:pPr>
      <w:r>
        <w:rPr>
          <w:rFonts w:ascii="仿宋" w:eastAsia="仿宋" w:hAnsi="仿宋" w:cs="仿宋" w:hint="eastAsia"/>
          <w:sz w:val="28"/>
          <w:szCs w:val="28"/>
        </w:rPr>
        <w:t>注：投标人提交的投标文件中与招标文件商务部分的要求有不同时，应逐条列在偏离表中，否则将认为投标人接受招标文件的要求。</w:t>
      </w:r>
    </w:p>
    <w:p w:rsidR="004C4E2D" w:rsidRDefault="004C4E2D">
      <w:pPr>
        <w:spacing w:line="500" w:lineRule="exact"/>
        <w:ind w:firstLineChars="200" w:firstLine="560"/>
        <w:rPr>
          <w:rFonts w:ascii="仿宋" w:eastAsia="仿宋" w:hAnsi="仿宋" w:cs="仿宋"/>
          <w:sz w:val="28"/>
          <w:szCs w:val="28"/>
        </w:rPr>
      </w:pPr>
      <w:bookmarkStart w:id="0" w:name="_Toc430422458"/>
      <w:bookmarkStart w:id="1" w:name="_Toc415567575"/>
    </w:p>
    <w:p w:rsidR="004C4E2D" w:rsidRDefault="004C4E2D">
      <w:pPr>
        <w:spacing w:line="500" w:lineRule="exact"/>
        <w:ind w:firstLineChars="200" w:firstLine="560"/>
        <w:rPr>
          <w:rFonts w:ascii="仿宋" w:eastAsia="仿宋" w:hAnsi="仿宋" w:cs="仿宋"/>
          <w:sz w:val="28"/>
          <w:szCs w:val="28"/>
        </w:rPr>
      </w:pPr>
      <w:bookmarkStart w:id="2" w:name="_Toc415567574"/>
      <w:bookmarkStart w:id="3" w:name="_Toc430422457"/>
      <w:r>
        <w:rPr>
          <w:rFonts w:ascii="仿宋" w:eastAsia="仿宋" w:hAnsi="仿宋" w:cs="仿宋" w:hint="eastAsia"/>
          <w:sz w:val="28"/>
          <w:szCs w:val="28"/>
        </w:rPr>
        <w:t>投标人名称：</w:t>
      </w:r>
      <w:bookmarkEnd w:id="2"/>
      <w:bookmarkEnd w:id="3"/>
    </w:p>
    <w:p w:rsidR="004C4E2D" w:rsidRDefault="004C4E2D">
      <w:pPr>
        <w:spacing w:line="500" w:lineRule="exact"/>
        <w:ind w:firstLineChars="200" w:firstLine="560"/>
        <w:rPr>
          <w:rFonts w:ascii="仿宋" w:eastAsia="仿宋" w:hAnsi="仿宋" w:cs="仿宋"/>
          <w:sz w:val="28"/>
          <w:szCs w:val="28"/>
        </w:rPr>
      </w:pPr>
    </w:p>
    <w:p w:rsidR="004C4E2D" w:rsidRDefault="004C4E2D">
      <w:pPr>
        <w:spacing w:line="500" w:lineRule="exact"/>
        <w:ind w:firstLineChars="200" w:firstLine="560"/>
        <w:rPr>
          <w:rFonts w:ascii="仿宋" w:eastAsia="仿宋" w:hAnsi="仿宋" w:cs="仿宋"/>
          <w:sz w:val="28"/>
          <w:szCs w:val="28"/>
        </w:rPr>
        <w:sectPr w:rsidR="004C4E2D">
          <w:pgSz w:w="11906" w:h="16838"/>
          <w:pgMar w:top="1418" w:right="1531" w:bottom="1418" w:left="1531" w:header="851" w:footer="454" w:gutter="0"/>
          <w:cols w:space="720"/>
          <w:docGrid w:type="lines" w:linePitch="312"/>
        </w:sectPr>
      </w:pPr>
      <w:r>
        <w:rPr>
          <w:rFonts w:ascii="仿宋" w:eastAsia="仿宋" w:hAnsi="仿宋" w:cs="仿宋" w:hint="eastAsia"/>
          <w:sz w:val="28"/>
          <w:szCs w:val="28"/>
        </w:rPr>
        <w:t>投标人代表签名：</w:t>
      </w:r>
      <w:bookmarkEnd w:id="0"/>
      <w:bookmarkEnd w:id="1"/>
      <w:r>
        <w:rPr>
          <w:rFonts w:ascii="仿宋" w:eastAsia="仿宋" w:hAnsi="仿宋" w:cs="仿宋" w:hint="eastAsia"/>
          <w:sz w:val="28"/>
          <w:szCs w:val="28"/>
        </w:rPr>
        <w:t xml:space="preserve"> </w:t>
      </w:r>
    </w:p>
    <w:p w:rsidR="004C4E2D" w:rsidRDefault="004C4E2D">
      <w:pPr>
        <w:spacing w:line="500" w:lineRule="exact"/>
        <w:rPr>
          <w:rFonts w:ascii="仿宋" w:eastAsia="仿宋" w:hAnsi="仿宋" w:cs="仿宋"/>
          <w:sz w:val="44"/>
          <w:szCs w:val="44"/>
        </w:rPr>
      </w:pPr>
      <w:bookmarkStart w:id="4" w:name="_Toc177186419"/>
      <w:r>
        <w:rPr>
          <w:rFonts w:ascii="仿宋" w:eastAsia="仿宋" w:hAnsi="仿宋" w:cs="仿宋" w:hint="eastAsia"/>
          <w:sz w:val="28"/>
          <w:szCs w:val="28"/>
        </w:rPr>
        <w:lastRenderedPageBreak/>
        <w:t>附件三：</w:t>
      </w:r>
    </w:p>
    <w:bookmarkEnd w:id="4"/>
    <w:p w:rsidR="004C4E2D" w:rsidRDefault="004C4E2D">
      <w:pPr>
        <w:widowControl/>
        <w:shd w:val="clear" w:color="auto" w:fill="FFFFFF"/>
        <w:autoSpaceDE w:val="0"/>
        <w:spacing w:line="520" w:lineRule="exact"/>
        <w:ind w:firstLineChars="200" w:firstLine="883"/>
        <w:jc w:val="center"/>
        <w:rPr>
          <w:rFonts w:ascii="仿宋" w:eastAsia="仿宋" w:hAnsi="仿宋" w:cs="仿宋"/>
          <w:b/>
          <w:color w:val="000000"/>
          <w:sz w:val="44"/>
          <w:szCs w:val="44"/>
        </w:rPr>
      </w:pPr>
      <w:r>
        <w:rPr>
          <w:rFonts w:ascii="仿宋" w:eastAsia="仿宋" w:hAnsi="仿宋" w:cs="仿宋" w:hint="eastAsia"/>
          <w:b/>
          <w:color w:val="000000"/>
          <w:sz w:val="44"/>
          <w:szCs w:val="44"/>
        </w:rPr>
        <w:t>法定代表人授权书</w:t>
      </w:r>
    </w:p>
    <w:p w:rsidR="004C4E2D" w:rsidRDefault="004C4E2D">
      <w:pPr>
        <w:widowControl/>
        <w:shd w:val="clear" w:color="auto" w:fill="FFFFFF"/>
        <w:autoSpaceDE w:val="0"/>
        <w:spacing w:line="520" w:lineRule="exact"/>
        <w:ind w:firstLineChars="200" w:firstLine="562"/>
        <w:jc w:val="center"/>
        <w:rPr>
          <w:rFonts w:ascii="仿宋" w:eastAsia="仿宋" w:hAnsi="仿宋" w:cs="仿宋"/>
          <w:b/>
          <w:color w:val="000000"/>
          <w:sz w:val="28"/>
          <w:szCs w:val="28"/>
        </w:rPr>
      </w:pPr>
    </w:p>
    <w:p w:rsidR="004C4E2D" w:rsidRDefault="004C4E2D">
      <w:pPr>
        <w:widowControl/>
        <w:shd w:val="clear" w:color="auto" w:fill="FFFFFF"/>
        <w:autoSpaceDE w:val="0"/>
        <w:spacing w:line="520" w:lineRule="exact"/>
        <w:rPr>
          <w:rFonts w:ascii="仿宋" w:eastAsia="仿宋" w:hAnsi="仿宋" w:cs="仿宋"/>
          <w:color w:val="000000"/>
          <w:sz w:val="28"/>
          <w:szCs w:val="28"/>
        </w:rPr>
      </w:pPr>
      <w:r>
        <w:rPr>
          <w:rFonts w:ascii="仿宋" w:eastAsia="仿宋" w:hAnsi="仿宋" w:cs="仿宋" w:hint="eastAsia"/>
          <w:color w:val="000000"/>
          <w:sz w:val="28"/>
          <w:szCs w:val="28"/>
        </w:rPr>
        <w:t xml:space="preserve"> </w:t>
      </w:r>
    </w:p>
    <w:p w:rsidR="004C4E2D" w:rsidRDefault="004C4E2D">
      <w:pPr>
        <w:widowControl/>
        <w:shd w:val="clear" w:color="auto" w:fill="FFFFFF"/>
        <w:autoSpaceDE w:val="0"/>
        <w:spacing w:line="560" w:lineRule="exact"/>
        <w:rPr>
          <w:rFonts w:ascii="仿宋" w:eastAsia="仿宋" w:hAnsi="仿宋" w:cs="仿宋"/>
          <w:color w:val="000000"/>
          <w:sz w:val="28"/>
          <w:szCs w:val="28"/>
        </w:rPr>
      </w:pPr>
      <w:r>
        <w:rPr>
          <w:rFonts w:ascii="仿宋" w:eastAsia="仿宋" w:hAnsi="仿宋" w:cs="仿宋" w:hint="eastAsia"/>
          <w:color w:val="000000"/>
          <w:sz w:val="28"/>
          <w:szCs w:val="28"/>
        </w:rPr>
        <w:t xml:space="preserve"> 惠州市闽环纸品股份有限公司：</w:t>
      </w:r>
    </w:p>
    <w:p w:rsidR="004C4E2D" w:rsidRDefault="004C4E2D">
      <w:pPr>
        <w:autoSpaceDE w:val="0"/>
        <w:spacing w:line="560" w:lineRule="exact"/>
        <w:ind w:firstLineChars="200" w:firstLine="560"/>
        <w:rPr>
          <w:rFonts w:ascii="仿宋" w:eastAsia="仿宋" w:hAnsi="仿宋" w:cs="仿宋"/>
          <w:color w:val="000000"/>
          <w:sz w:val="28"/>
          <w:szCs w:val="28"/>
        </w:rPr>
      </w:pPr>
      <w:r>
        <w:rPr>
          <w:rFonts w:ascii="仿宋" w:eastAsia="仿宋" w:hAnsi="仿宋" w:cs="仿宋" w:hint="eastAsia"/>
          <w:color w:val="000000"/>
          <w:sz w:val="28"/>
          <w:szCs w:val="28"/>
          <w:u w:val="single"/>
        </w:rPr>
        <w:t xml:space="preserve">（投标人公司全称）          </w:t>
      </w:r>
      <w:r>
        <w:rPr>
          <w:rFonts w:ascii="仿宋" w:eastAsia="仿宋" w:hAnsi="仿宋" w:cs="仿宋" w:hint="eastAsia"/>
          <w:color w:val="000000"/>
          <w:sz w:val="28"/>
          <w:szCs w:val="28"/>
        </w:rPr>
        <w:t>法定代表人</w:t>
      </w:r>
      <w:r>
        <w:rPr>
          <w:rFonts w:ascii="仿宋" w:eastAsia="仿宋" w:hAnsi="仿宋" w:cs="仿宋" w:hint="eastAsia"/>
          <w:color w:val="000000"/>
          <w:sz w:val="28"/>
          <w:szCs w:val="28"/>
          <w:u w:val="single"/>
        </w:rPr>
        <w:t xml:space="preserve">   （姓名）   </w:t>
      </w:r>
      <w:r>
        <w:rPr>
          <w:rFonts w:ascii="仿宋" w:eastAsia="仿宋" w:hAnsi="仿宋" w:cs="仿宋" w:hint="eastAsia"/>
          <w:color w:val="000000"/>
          <w:sz w:val="28"/>
          <w:szCs w:val="28"/>
        </w:rPr>
        <w:t xml:space="preserve">授权  </w:t>
      </w:r>
      <w:r>
        <w:rPr>
          <w:rFonts w:ascii="仿宋" w:eastAsia="仿宋" w:hAnsi="仿宋" w:cs="仿宋" w:hint="eastAsia"/>
          <w:color w:val="000000"/>
          <w:sz w:val="28"/>
          <w:szCs w:val="28"/>
          <w:u w:val="single"/>
        </w:rPr>
        <w:t xml:space="preserve">（投标人代表姓名、身份证号）    </w:t>
      </w:r>
      <w:r>
        <w:rPr>
          <w:rFonts w:ascii="仿宋" w:eastAsia="仿宋" w:hAnsi="仿宋" w:cs="仿宋" w:hint="eastAsia"/>
          <w:color w:val="000000"/>
          <w:sz w:val="28"/>
          <w:szCs w:val="28"/>
        </w:rPr>
        <w:t>为投标人代表，代表本公司参加贵公司组织的</w:t>
      </w:r>
      <w:r>
        <w:rPr>
          <w:rFonts w:ascii="仿宋" w:eastAsia="仿宋" w:hAnsi="仿宋" w:cs="仿宋" w:hint="eastAsia"/>
          <w:color w:val="000000"/>
          <w:sz w:val="28"/>
          <w:szCs w:val="28"/>
          <w:u w:val="single"/>
        </w:rPr>
        <w:t xml:space="preserve"> 惠州市闽环纸品股份有限公司</w:t>
      </w:r>
      <w:r>
        <w:rPr>
          <w:rFonts w:ascii="仿宋" w:eastAsia="仿宋" w:hAnsi="仿宋" w:cs="仿宋" w:hint="eastAsia"/>
          <w:sz w:val="28"/>
          <w:szCs w:val="28"/>
          <w:u w:val="single"/>
        </w:rPr>
        <w:t>纸板</w:t>
      </w:r>
      <w:r w:rsidR="00714976">
        <w:rPr>
          <w:rFonts w:ascii="仿宋" w:eastAsia="仿宋" w:hAnsi="仿宋" w:cs="仿宋" w:hint="eastAsia"/>
          <w:sz w:val="28"/>
          <w:szCs w:val="28"/>
          <w:u w:val="single"/>
        </w:rPr>
        <w:t>机部分</w:t>
      </w:r>
      <w:r>
        <w:rPr>
          <w:rFonts w:ascii="仿宋" w:eastAsia="仿宋" w:hAnsi="仿宋" w:cs="仿宋" w:hint="eastAsia"/>
          <w:sz w:val="28"/>
          <w:szCs w:val="28"/>
          <w:u w:val="single"/>
        </w:rPr>
        <w:t>设备</w:t>
      </w:r>
      <w:r w:rsidR="00714976">
        <w:rPr>
          <w:rFonts w:ascii="仿宋" w:eastAsia="仿宋" w:hAnsi="仿宋" w:cs="仿宋" w:hint="eastAsia"/>
          <w:sz w:val="28"/>
          <w:szCs w:val="28"/>
          <w:u w:val="single"/>
        </w:rPr>
        <w:t>处置</w:t>
      </w:r>
      <w:r>
        <w:rPr>
          <w:rFonts w:ascii="仿宋" w:eastAsia="仿宋" w:hAnsi="仿宋" w:cs="仿宋" w:hint="eastAsia"/>
          <w:sz w:val="28"/>
          <w:szCs w:val="28"/>
          <w:u w:val="single"/>
        </w:rPr>
        <w:t xml:space="preserve"> </w:t>
      </w:r>
      <w:r>
        <w:rPr>
          <w:rFonts w:ascii="仿宋" w:eastAsia="仿宋" w:hAnsi="仿宋" w:cs="仿宋" w:hint="eastAsia"/>
          <w:color w:val="000000"/>
          <w:sz w:val="28"/>
          <w:szCs w:val="28"/>
        </w:rPr>
        <w:t xml:space="preserve">招标文件项目 </w:t>
      </w:r>
      <w:r w:rsidRPr="00714976">
        <w:rPr>
          <w:rFonts w:ascii="仿宋" w:eastAsia="仿宋" w:hAnsi="仿宋" w:cs="仿宋" w:hint="eastAsia"/>
          <w:color w:val="000000"/>
          <w:sz w:val="28"/>
          <w:szCs w:val="28"/>
        </w:rPr>
        <w:t>（招标编号</w:t>
      </w:r>
      <w:r w:rsidR="00714976" w:rsidRPr="00714976">
        <w:rPr>
          <w:rFonts w:ascii="仿宋" w:eastAsia="仿宋" w:hAnsi="仿宋" w:cs="仿宋" w:hint="eastAsia"/>
          <w:color w:val="000000"/>
          <w:sz w:val="28"/>
          <w:szCs w:val="28"/>
        </w:rPr>
        <w:t>：</w:t>
      </w:r>
      <w:r w:rsidR="00714976" w:rsidRPr="00714976">
        <w:rPr>
          <w:rFonts w:ascii="仿宋" w:eastAsia="仿宋" w:hAnsi="仿宋" w:cs="仿宋" w:hint="eastAsia"/>
          <w:color w:val="000000"/>
          <w:sz w:val="28"/>
          <w:szCs w:val="28"/>
          <w:u w:val="single"/>
        </w:rPr>
        <w:t xml:space="preserve"> </w:t>
      </w:r>
      <w:r>
        <w:rPr>
          <w:rFonts w:ascii="仿宋" w:eastAsia="仿宋" w:hAnsi="仿宋" w:cs="仿宋" w:hint="eastAsia"/>
          <w:color w:val="000000"/>
          <w:sz w:val="28"/>
          <w:szCs w:val="28"/>
          <w:u w:val="single"/>
        </w:rPr>
        <w:t>MH2023</w:t>
      </w:r>
      <w:r w:rsidR="00714976">
        <w:rPr>
          <w:rFonts w:ascii="仿宋" w:eastAsia="仿宋" w:hAnsi="仿宋" w:cs="仿宋" w:hint="eastAsia"/>
          <w:color w:val="000000"/>
          <w:sz w:val="28"/>
          <w:szCs w:val="28"/>
          <w:u w:val="single"/>
        </w:rPr>
        <w:t>07</w:t>
      </w:r>
      <w:r w:rsidR="005C110D">
        <w:rPr>
          <w:rFonts w:ascii="仿宋" w:eastAsia="仿宋" w:hAnsi="仿宋" w:cs="仿宋" w:hint="eastAsia"/>
          <w:color w:val="000000"/>
          <w:sz w:val="28"/>
          <w:szCs w:val="28"/>
          <w:u w:val="single"/>
        </w:rPr>
        <w:t>31</w:t>
      </w:r>
      <w:r w:rsidR="00714976">
        <w:rPr>
          <w:rFonts w:ascii="仿宋" w:eastAsia="仿宋" w:hAnsi="仿宋" w:cs="仿宋" w:hint="eastAsia"/>
          <w:color w:val="000000"/>
          <w:sz w:val="28"/>
          <w:szCs w:val="28"/>
          <w:u w:val="single"/>
        </w:rPr>
        <w:t xml:space="preserve"> </w:t>
      </w:r>
      <w:r w:rsidRPr="00714976">
        <w:rPr>
          <w:rFonts w:ascii="仿宋" w:eastAsia="仿宋" w:hAnsi="仿宋" w:cs="仿宋" w:hint="eastAsia"/>
          <w:color w:val="000000"/>
          <w:sz w:val="28"/>
          <w:szCs w:val="28"/>
        </w:rPr>
        <w:t>）</w:t>
      </w:r>
      <w:r>
        <w:rPr>
          <w:rFonts w:ascii="仿宋" w:eastAsia="仿宋" w:hAnsi="仿宋" w:cs="仿宋" w:hint="eastAsia"/>
          <w:color w:val="000000"/>
          <w:sz w:val="28"/>
          <w:szCs w:val="28"/>
        </w:rPr>
        <w:t>的投标活动，全权代表我方处理投标过程的一切事宜。投标人代表在投标过程中所签署的一切文件和处理与之有关的一切事务，我均予以承认。投标人代表无转委权。特此授权。</w:t>
      </w:r>
    </w:p>
    <w:p w:rsidR="004C4E2D" w:rsidRDefault="004C4E2D">
      <w:pPr>
        <w:widowControl/>
        <w:shd w:val="clear" w:color="auto" w:fill="FFFFFF"/>
        <w:autoSpaceDE w:val="0"/>
        <w:spacing w:line="520" w:lineRule="exact"/>
        <w:ind w:firstLineChars="200" w:firstLine="560"/>
        <w:rPr>
          <w:rFonts w:ascii="仿宋" w:eastAsia="仿宋" w:hAnsi="仿宋" w:cs="仿宋"/>
          <w:color w:val="000000"/>
          <w:sz w:val="28"/>
          <w:szCs w:val="28"/>
        </w:rPr>
      </w:pPr>
      <w:r>
        <w:rPr>
          <w:rFonts w:ascii="仿宋" w:eastAsia="仿宋" w:hAnsi="仿宋" w:cs="仿宋" w:hint="eastAsia"/>
          <w:color w:val="000000"/>
          <w:sz w:val="28"/>
          <w:szCs w:val="28"/>
        </w:rPr>
        <w:t xml:space="preserve"> </w:t>
      </w:r>
    </w:p>
    <w:p w:rsidR="004C4E2D" w:rsidRDefault="004C4E2D">
      <w:pPr>
        <w:widowControl/>
        <w:shd w:val="clear" w:color="auto" w:fill="FFFFFF"/>
        <w:autoSpaceDE w:val="0"/>
        <w:spacing w:line="520" w:lineRule="exact"/>
        <w:ind w:firstLineChars="200" w:firstLine="560"/>
        <w:rPr>
          <w:rFonts w:ascii="仿宋" w:eastAsia="仿宋" w:hAnsi="仿宋" w:cs="仿宋"/>
          <w:color w:val="000000"/>
          <w:sz w:val="28"/>
          <w:szCs w:val="28"/>
          <w:u w:val="single"/>
        </w:rPr>
      </w:pPr>
      <w:r>
        <w:rPr>
          <w:rFonts w:ascii="仿宋" w:eastAsia="仿宋" w:hAnsi="仿宋" w:cs="仿宋" w:hint="eastAsia"/>
          <w:color w:val="000000"/>
          <w:sz w:val="28"/>
          <w:szCs w:val="28"/>
        </w:rPr>
        <w:t>投标授权方：</w:t>
      </w:r>
      <w:r>
        <w:rPr>
          <w:rFonts w:ascii="仿宋" w:eastAsia="仿宋" w:hAnsi="仿宋" w:cs="仿宋" w:hint="eastAsia"/>
          <w:color w:val="000000"/>
          <w:sz w:val="28"/>
          <w:szCs w:val="28"/>
          <w:u w:val="single"/>
        </w:rPr>
        <w:t xml:space="preserve">  （公司全称并加盖公章）</w:t>
      </w:r>
    </w:p>
    <w:p w:rsidR="004C4E2D" w:rsidRDefault="004C4E2D">
      <w:pPr>
        <w:widowControl/>
        <w:shd w:val="clear" w:color="auto" w:fill="FFFFFF"/>
        <w:autoSpaceDE w:val="0"/>
        <w:spacing w:line="520" w:lineRule="exact"/>
        <w:ind w:firstLineChars="200" w:firstLine="560"/>
        <w:rPr>
          <w:rFonts w:ascii="仿宋" w:eastAsia="仿宋" w:hAnsi="仿宋" w:cs="仿宋"/>
          <w:color w:val="000000"/>
          <w:sz w:val="28"/>
          <w:szCs w:val="28"/>
          <w:u w:val="single"/>
        </w:rPr>
      </w:pPr>
    </w:p>
    <w:p w:rsidR="004C4E2D" w:rsidRDefault="004C4E2D">
      <w:pPr>
        <w:widowControl/>
        <w:shd w:val="clear" w:color="auto" w:fill="FFFFFF"/>
        <w:autoSpaceDE w:val="0"/>
        <w:spacing w:line="520" w:lineRule="exact"/>
        <w:ind w:firstLineChars="200" w:firstLine="560"/>
        <w:rPr>
          <w:rFonts w:ascii="仿宋" w:eastAsia="仿宋" w:hAnsi="仿宋" w:cs="仿宋"/>
          <w:color w:val="000000"/>
          <w:sz w:val="28"/>
          <w:szCs w:val="28"/>
          <w:u w:val="single"/>
        </w:rPr>
      </w:pPr>
    </w:p>
    <w:p w:rsidR="004C4E2D" w:rsidRDefault="004C4E2D">
      <w:pPr>
        <w:widowControl/>
        <w:shd w:val="clear" w:color="auto" w:fill="FFFFFF"/>
        <w:autoSpaceDE w:val="0"/>
        <w:spacing w:line="520" w:lineRule="exact"/>
        <w:ind w:firstLineChars="200" w:firstLine="560"/>
        <w:rPr>
          <w:rFonts w:ascii="仿宋" w:eastAsia="仿宋" w:hAnsi="仿宋" w:cs="仿宋"/>
          <w:color w:val="000000"/>
          <w:sz w:val="28"/>
          <w:szCs w:val="28"/>
        </w:rPr>
      </w:pPr>
      <w:r>
        <w:rPr>
          <w:rFonts w:ascii="仿宋" w:eastAsia="仿宋" w:hAnsi="仿宋" w:cs="仿宋" w:hint="eastAsia"/>
          <w:color w:val="000000"/>
          <w:sz w:val="28"/>
          <w:szCs w:val="28"/>
        </w:rPr>
        <w:t>法定代表人签字或盖章：</w:t>
      </w:r>
    </w:p>
    <w:p w:rsidR="004C4E2D" w:rsidRDefault="004C4E2D">
      <w:pPr>
        <w:widowControl/>
        <w:shd w:val="clear" w:color="auto" w:fill="FFFFFF"/>
        <w:autoSpaceDE w:val="0"/>
        <w:spacing w:line="520" w:lineRule="exact"/>
        <w:ind w:firstLineChars="200" w:firstLine="560"/>
        <w:rPr>
          <w:rFonts w:ascii="仿宋" w:eastAsia="仿宋" w:hAnsi="仿宋" w:cs="仿宋"/>
          <w:color w:val="000000"/>
          <w:sz w:val="28"/>
          <w:szCs w:val="28"/>
        </w:rPr>
      </w:pPr>
    </w:p>
    <w:p w:rsidR="004C4E2D" w:rsidRDefault="004C4E2D">
      <w:pPr>
        <w:widowControl/>
        <w:shd w:val="clear" w:color="auto" w:fill="FFFFFF"/>
        <w:autoSpaceDE w:val="0"/>
        <w:spacing w:line="520" w:lineRule="exact"/>
        <w:ind w:firstLineChars="200" w:firstLine="560"/>
        <w:rPr>
          <w:rFonts w:ascii="仿宋" w:eastAsia="仿宋" w:hAnsi="仿宋" w:cs="仿宋"/>
          <w:color w:val="000000"/>
          <w:sz w:val="28"/>
          <w:szCs w:val="28"/>
        </w:rPr>
      </w:pPr>
      <w:r>
        <w:rPr>
          <w:rFonts w:ascii="仿宋" w:eastAsia="仿宋" w:hAnsi="仿宋" w:cs="仿宋" w:hint="eastAsia"/>
          <w:color w:val="000000"/>
          <w:sz w:val="28"/>
          <w:szCs w:val="28"/>
        </w:rPr>
        <w:t>日  期：</w:t>
      </w:r>
    </w:p>
    <w:p w:rsidR="004C4E2D" w:rsidRDefault="004C4E2D">
      <w:pPr>
        <w:widowControl/>
        <w:shd w:val="clear" w:color="auto" w:fill="FFFFFF"/>
        <w:autoSpaceDE w:val="0"/>
        <w:spacing w:line="520" w:lineRule="exact"/>
        <w:ind w:firstLineChars="200" w:firstLine="560"/>
        <w:rPr>
          <w:rFonts w:ascii="仿宋" w:eastAsia="仿宋" w:hAnsi="仿宋" w:cs="仿宋"/>
          <w:color w:val="000000"/>
          <w:sz w:val="28"/>
          <w:szCs w:val="28"/>
        </w:rPr>
      </w:pPr>
      <w:r>
        <w:rPr>
          <w:rFonts w:ascii="仿宋" w:eastAsia="仿宋" w:hAnsi="仿宋" w:cs="仿宋" w:hint="eastAsia"/>
          <w:color w:val="000000"/>
          <w:sz w:val="28"/>
          <w:szCs w:val="28"/>
        </w:rPr>
        <w:t xml:space="preserve"> </w:t>
      </w:r>
    </w:p>
    <w:p w:rsidR="004C4E2D" w:rsidRDefault="004C4E2D">
      <w:pPr>
        <w:widowControl/>
        <w:shd w:val="clear" w:color="auto" w:fill="FFFFFF"/>
        <w:autoSpaceDE w:val="0"/>
        <w:spacing w:line="520" w:lineRule="exact"/>
        <w:ind w:firstLineChars="200" w:firstLine="560"/>
        <w:rPr>
          <w:rFonts w:ascii="仿宋" w:eastAsia="仿宋" w:hAnsi="仿宋" w:cs="仿宋"/>
          <w:color w:val="000000"/>
          <w:sz w:val="28"/>
          <w:szCs w:val="28"/>
        </w:rPr>
      </w:pPr>
      <w:r>
        <w:rPr>
          <w:rFonts w:ascii="仿宋" w:eastAsia="仿宋" w:hAnsi="仿宋" w:cs="仿宋" w:hint="eastAsia"/>
          <w:color w:val="000000"/>
          <w:sz w:val="28"/>
          <w:szCs w:val="28"/>
        </w:rPr>
        <w:t>接受授权方</w:t>
      </w:r>
    </w:p>
    <w:p w:rsidR="004C4E2D" w:rsidRDefault="004C4E2D">
      <w:pPr>
        <w:widowControl/>
        <w:shd w:val="clear" w:color="auto" w:fill="FFFFFF"/>
        <w:autoSpaceDE w:val="0"/>
        <w:spacing w:line="520" w:lineRule="exact"/>
        <w:ind w:firstLineChars="200" w:firstLine="560"/>
        <w:rPr>
          <w:rFonts w:ascii="仿宋" w:eastAsia="仿宋" w:hAnsi="仿宋" w:cs="仿宋"/>
          <w:color w:val="000000"/>
          <w:sz w:val="28"/>
          <w:szCs w:val="28"/>
        </w:rPr>
      </w:pPr>
    </w:p>
    <w:p w:rsidR="004C4E2D" w:rsidRDefault="004C4E2D">
      <w:pPr>
        <w:widowControl/>
        <w:shd w:val="clear" w:color="auto" w:fill="FFFFFF"/>
        <w:autoSpaceDE w:val="0"/>
        <w:spacing w:line="520" w:lineRule="exact"/>
        <w:ind w:firstLineChars="200" w:firstLine="560"/>
        <w:rPr>
          <w:rFonts w:ascii="仿宋" w:eastAsia="仿宋" w:hAnsi="仿宋" w:cs="仿宋"/>
          <w:color w:val="000000"/>
          <w:sz w:val="28"/>
          <w:szCs w:val="28"/>
        </w:rPr>
      </w:pPr>
      <w:r>
        <w:rPr>
          <w:rFonts w:ascii="仿宋" w:eastAsia="仿宋" w:hAnsi="仿宋" w:cs="仿宋" w:hint="eastAsia"/>
          <w:color w:val="000000"/>
          <w:sz w:val="28"/>
          <w:szCs w:val="28"/>
        </w:rPr>
        <w:t>投标人代表签字：</w:t>
      </w:r>
    </w:p>
    <w:p w:rsidR="004C4E2D" w:rsidRDefault="004C4E2D">
      <w:pPr>
        <w:widowControl/>
        <w:shd w:val="clear" w:color="auto" w:fill="FFFFFF"/>
        <w:autoSpaceDE w:val="0"/>
        <w:spacing w:line="520" w:lineRule="exact"/>
        <w:ind w:firstLineChars="200" w:firstLine="560"/>
        <w:rPr>
          <w:rFonts w:ascii="仿宋" w:eastAsia="仿宋" w:hAnsi="仿宋" w:cs="仿宋"/>
          <w:color w:val="000000"/>
          <w:sz w:val="28"/>
          <w:szCs w:val="28"/>
        </w:rPr>
      </w:pPr>
    </w:p>
    <w:p w:rsidR="004C4E2D" w:rsidRDefault="004C4E2D">
      <w:pPr>
        <w:widowControl/>
        <w:shd w:val="clear" w:color="auto" w:fill="FFFFFF"/>
        <w:autoSpaceDE w:val="0"/>
        <w:spacing w:line="520" w:lineRule="exact"/>
        <w:ind w:firstLineChars="200" w:firstLine="560"/>
        <w:rPr>
          <w:rFonts w:ascii="仿宋" w:eastAsia="仿宋" w:hAnsi="仿宋" w:cs="仿宋"/>
          <w:color w:val="000000"/>
          <w:sz w:val="28"/>
          <w:szCs w:val="28"/>
        </w:rPr>
      </w:pPr>
      <w:r>
        <w:rPr>
          <w:rFonts w:ascii="仿宋" w:eastAsia="仿宋" w:hAnsi="仿宋" w:cs="仿宋" w:hint="eastAsia"/>
          <w:color w:val="000000"/>
          <w:sz w:val="28"/>
          <w:szCs w:val="28"/>
        </w:rPr>
        <w:t>日  期：</w:t>
      </w:r>
    </w:p>
    <w:p w:rsidR="004C4E2D" w:rsidRDefault="004C4E2D">
      <w:pPr>
        <w:widowControl/>
        <w:shd w:val="clear" w:color="auto" w:fill="FFFFFF"/>
        <w:autoSpaceDE w:val="0"/>
        <w:spacing w:line="520" w:lineRule="exact"/>
        <w:ind w:firstLineChars="200" w:firstLine="560"/>
        <w:rPr>
          <w:rFonts w:ascii="仿宋" w:eastAsia="仿宋" w:hAnsi="仿宋" w:cs="仿宋"/>
          <w:color w:val="000000"/>
          <w:sz w:val="28"/>
          <w:szCs w:val="28"/>
        </w:rPr>
      </w:pPr>
    </w:p>
    <w:p w:rsidR="004C4E2D" w:rsidRDefault="004C4E2D">
      <w:pPr>
        <w:spacing w:line="460" w:lineRule="exact"/>
        <w:rPr>
          <w:rFonts w:ascii="仿宋" w:eastAsia="仿宋" w:hAnsi="仿宋" w:cs="仿宋"/>
          <w:b/>
          <w:bCs/>
          <w:sz w:val="28"/>
          <w:szCs w:val="28"/>
        </w:rPr>
      </w:pPr>
    </w:p>
    <w:p w:rsidR="004C4E2D" w:rsidRDefault="004C4E2D">
      <w:pPr>
        <w:spacing w:line="460" w:lineRule="exact"/>
        <w:rPr>
          <w:rFonts w:ascii="仿宋" w:eastAsia="仿宋" w:hAnsi="仿宋" w:cs="仿宋"/>
          <w:b/>
          <w:bCs/>
          <w:sz w:val="28"/>
          <w:szCs w:val="28"/>
        </w:rPr>
      </w:pPr>
    </w:p>
    <w:p w:rsidR="004C4E2D" w:rsidRDefault="004C4E2D">
      <w:pPr>
        <w:spacing w:line="460" w:lineRule="exact"/>
        <w:rPr>
          <w:rFonts w:ascii="仿宋" w:eastAsia="仿宋" w:hAnsi="仿宋" w:cs="仿宋"/>
          <w:b/>
          <w:bCs/>
          <w:sz w:val="28"/>
          <w:szCs w:val="28"/>
        </w:rPr>
      </w:pPr>
    </w:p>
    <w:p w:rsidR="004C4E2D" w:rsidRDefault="004C4E2D">
      <w:pPr>
        <w:spacing w:line="460" w:lineRule="exact"/>
        <w:rPr>
          <w:rFonts w:ascii="仿宋" w:eastAsia="仿宋" w:hAnsi="仿宋" w:cs="仿宋"/>
          <w:b/>
          <w:bCs/>
          <w:sz w:val="28"/>
          <w:szCs w:val="28"/>
        </w:rPr>
      </w:pPr>
    </w:p>
    <w:p w:rsidR="004C4E2D" w:rsidRDefault="004C4E2D">
      <w:pPr>
        <w:spacing w:line="460" w:lineRule="exact"/>
        <w:rPr>
          <w:rFonts w:ascii="仿宋" w:eastAsia="仿宋" w:hAnsi="仿宋" w:cs="仿宋"/>
          <w:sz w:val="28"/>
          <w:szCs w:val="28"/>
        </w:rPr>
      </w:pPr>
      <w:r>
        <w:rPr>
          <w:rFonts w:ascii="仿宋" w:eastAsia="仿宋" w:hAnsi="仿宋" w:cs="仿宋" w:hint="eastAsia"/>
          <w:sz w:val="28"/>
          <w:szCs w:val="28"/>
        </w:rPr>
        <w:lastRenderedPageBreak/>
        <w:t>附件四：</w:t>
      </w:r>
    </w:p>
    <w:p w:rsidR="004C4E2D" w:rsidRDefault="004E4EDC" w:rsidP="005C110D">
      <w:pPr>
        <w:spacing w:afterLines="30" w:line="460" w:lineRule="exact"/>
        <w:ind w:firstLineChars="64" w:firstLine="283"/>
        <w:jc w:val="center"/>
        <w:rPr>
          <w:rFonts w:ascii="仿宋" w:eastAsia="仿宋" w:hAnsi="仿宋" w:cs="仿宋"/>
          <w:b/>
          <w:bCs/>
          <w:sz w:val="44"/>
          <w:szCs w:val="44"/>
        </w:rPr>
      </w:pPr>
      <w:r>
        <w:rPr>
          <w:rFonts w:ascii="仿宋" w:eastAsia="仿宋" w:hAnsi="仿宋" w:cs="仿宋" w:hint="eastAsia"/>
          <w:b/>
          <w:bCs/>
          <w:sz w:val="44"/>
          <w:szCs w:val="44"/>
        </w:rPr>
        <w:t>处置</w:t>
      </w:r>
      <w:r w:rsidR="004C4E2D">
        <w:rPr>
          <w:rFonts w:ascii="仿宋" w:eastAsia="仿宋" w:hAnsi="仿宋" w:cs="仿宋" w:hint="eastAsia"/>
          <w:b/>
          <w:bCs/>
          <w:sz w:val="44"/>
          <w:szCs w:val="44"/>
        </w:rPr>
        <w:t>设备清单</w:t>
      </w:r>
    </w:p>
    <w:p w:rsidR="004C4E2D" w:rsidRDefault="004C4E2D" w:rsidP="005C110D">
      <w:pPr>
        <w:spacing w:afterLines="20" w:line="500" w:lineRule="exact"/>
        <w:rPr>
          <w:rFonts w:ascii="仿宋" w:eastAsia="仿宋" w:hAnsi="仿宋" w:cs="仿宋"/>
          <w:sz w:val="28"/>
          <w:szCs w:val="28"/>
        </w:rPr>
      </w:pPr>
      <w:r>
        <w:rPr>
          <w:rFonts w:ascii="仿宋" w:eastAsia="仿宋" w:hAnsi="仿宋" w:cs="仿宋" w:hint="eastAsia"/>
          <w:sz w:val="28"/>
          <w:szCs w:val="28"/>
        </w:rPr>
        <w:t>一、</w:t>
      </w:r>
      <w:r w:rsidRPr="00E03242">
        <w:rPr>
          <w:rFonts w:ascii="仿宋" w:eastAsia="仿宋" w:hAnsi="仿宋" w:hint="eastAsia"/>
          <w:sz w:val="28"/>
          <w:szCs w:val="28"/>
        </w:rPr>
        <w:t>1800mm七层纸板</w:t>
      </w:r>
      <w:r w:rsidR="00714976">
        <w:rPr>
          <w:rFonts w:ascii="仿宋" w:eastAsia="仿宋" w:hAnsi="仿宋" w:hint="eastAsia"/>
          <w:sz w:val="28"/>
          <w:szCs w:val="28"/>
        </w:rPr>
        <w:t>机</w:t>
      </w:r>
      <w:r w:rsidRPr="00E03242">
        <w:rPr>
          <w:rFonts w:ascii="仿宋" w:eastAsia="仿宋" w:hAnsi="仿宋" w:hint="eastAsia"/>
          <w:sz w:val="28"/>
          <w:szCs w:val="28"/>
        </w:rPr>
        <w:t>设备（A项）</w:t>
      </w:r>
    </w:p>
    <w:tbl>
      <w:tblPr>
        <w:tblW w:w="9180"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tblPr>
      <w:tblGrid>
        <w:gridCol w:w="720"/>
        <w:gridCol w:w="2520"/>
        <w:gridCol w:w="1350"/>
        <w:gridCol w:w="990"/>
        <w:gridCol w:w="900"/>
        <w:gridCol w:w="2700"/>
      </w:tblGrid>
      <w:tr w:rsidR="004C4E2D">
        <w:trPr>
          <w:trHeight w:val="20"/>
        </w:trPr>
        <w:tc>
          <w:tcPr>
            <w:tcW w:w="720" w:type="dxa"/>
            <w:tcBorders>
              <w:top w:val="single" w:sz="12" w:space="0" w:color="auto"/>
              <w:left w:val="single" w:sz="12" w:space="0" w:color="auto"/>
            </w:tcBorders>
            <w:vAlign w:val="center"/>
          </w:tcPr>
          <w:p w:rsidR="004C4E2D" w:rsidRDefault="004C4E2D">
            <w:pPr>
              <w:spacing w:line="440" w:lineRule="exact"/>
              <w:jc w:val="center"/>
              <w:rPr>
                <w:rFonts w:ascii="宋体" w:hAnsi="宋体"/>
                <w:b/>
                <w:szCs w:val="21"/>
              </w:rPr>
            </w:pPr>
            <w:r>
              <w:rPr>
                <w:rFonts w:ascii="宋体" w:hAnsi="宋体" w:hint="eastAsia"/>
                <w:b/>
                <w:szCs w:val="21"/>
              </w:rPr>
              <w:t>序号</w:t>
            </w:r>
          </w:p>
        </w:tc>
        <w:tc>
          <w:tcPr>
            <w:tcW w:w="2520" w:type="dxa"/>
            <w:tcBorders>
              <w:top w:val="single" w:sz="12" w:space="0" w:color="auto"/>
            </w:tcBorders>
            <w:vAlign w:val="center"/>
          </w:tcPr>
          <w:p w:rsidR="004C4E2D" w:rsidRDefault="004C4E2D">
            <w:pPr>
              <w:spacing w:line="440" w:lineRule="exact"/>
              <w:jc w:val="center"/>
              <w:rPr>
                <w:rFonts w:ascii="宋体" w:hAnsi="宋体"/>
                <w:b/>
                <w:szCs w:val="21"/>
              </w:rPr>
            </w:pPr>
            <w:r>
              <w:rPr>
                <w:rFonts w:ascii="宋体" w:hAnsi="宋体" w:hint="eastAsia"/>
                <w:b/>
                <w:szCs w:val="21"/>
              </w:rPr>
              <w:t>货物名称</w:t>
            </w:r>
          </w:p>
        </w:tc>
        <w:tc>
          <w:tcPr>
            <w:tcW w:w="1350" w:type="dxa"/>
            <w:tcBorders>
              <w:top w:val="single" w:sz="12" w:space="0" w:color="auto"/>
            </w:tcBorders>
            <w:vAlign w:val="center"/>
          </w:tcPr>
          <w:p w:rsidR="004C4E2D" w:rsidRDefault="004C4E2D">
            <w:pPr>
              <w:spacing w:line="440" w:lineRule="exact"/>
              <w:jc w:val="center"/>
              <w:rPr>
                <w:rFonts w:ascii="宋体" w:hAnsi="宋体"/>
                <w:b/>
                <w:szCs w:val="21"/>
              </w:rPr>
            </w:pPr>
            <w:r>
              <w:rPr>
                <w:rFonts w:ascii="宋体" w:hAnsi="宋体" w:hint="eastAsia"/>
                <w:b/>
                <w:szCs w:val="21"/>
              </w:rPr>
              <w:t>规格</w:t>
            </w:r>
          </w:p>
        </w:tc>
        <w:tc>
          <w:tcPr>
            <w:tcW w:w="990" w:type="dxa"/>
            <w:tcBorders>
              <w:top w:val="single" w:sz="12" w:space="0" w:color="auto"/>
            </w:tcBorders>
            <w:vAlign w:val="center"/>
          </w:tcPr>
          <w:p w:rsidR="004C4E2D" w:rsidRDefault="004C4E2D">
            <w:pPr>
              <w:spacing w:line="440" w:lineRule="exact"/>
              <w:jc w:val="center"/>
              <w:rPr>
                <w:rFonts w:ascii="宋体" w:hAnsi="宋体"/>
                <w:b/>
                <w:szCs w:val="21"/>
              </w:rPr>
            </w:pPr>
            <w:r>
              <w:rPr>
                <w:rFonts w:ascii="宋体" w:hAnsi="宋体" w:hint="eastAsia"/>
                <w:b/>
                <w:szCs w:val="21"/>
              </w:rPr>
              <w:t>数量</w:t>
            </w:r>
          </w:p>
        </w:tc>
        <w:tc>
          <w:tcPr>
            <w:tcW w:w="900" w:type="dxa"/>
            <w:tcBorders>
              <w:top w:val="single" w:sz="12" w:space="0" w:color="auto"/>
            </w:tcBorders>
            <w:vAlign w:val="center"/>
          </w:tcPr>
          <w:p w:rsidR="004C4E2D" w:rsidRDefault="004C4E2D">
            <w:pPr>
              <w:spacing w:line="440" w:lineRule="exact"/>
              <w:jc w:val="center"/>
              <w:rPr>
                <w:rFonts w:ascii="宋体" w:hAnsi="宋体"/>
                <w:b/>
                <w:szCs w:val="21"/>
              </w:rPr>
            </w:pPr>
            <w:r>
              <w:rPr>
                <w:rFonts w:ascii="宋体" w:hAnsi="宋体" w:hint="eastAsia"/>
                <w:b/>
                <w:szCs w:val="21"/>
              </w:rPr>
              <w:t>单位</w:t>
            </w:r>
          </w:p>
        </w:tc>
        <w:tc>
          <w:tcPr>
            <w:tcW w:w="2700" w:type="dxa"/>
            <w:tcBorders>
              <w:top w:val="single" w:sz="12" w:space="0" w:color="auto"/>
              <w:right w:val="single" w:sz="12" w:space="0" w:color="auto"/>
            </w:tcBorders>
            <w:vAlign w:val="center"/>
          </w:tcPr>
          <w:p w:rsidR="004C4E2D" w:rsidRDefault="004C4E2D">
            <w:pPr>
              <w:spacing w:line="440" w:lineRule="exact"/>
              <w:jc w:val="center"/>
              <w:rPr>
                <w:rFonts w:ascii="宋体" w:hAnsi="宋体"/>
                <w:b/>
                <w:szCs w:val="21"/>
              </w:rPr>
            </w:pPr>
            <w:r>
              <w:rPr>
                <w:rFonts w:ascii="宋体" w:hAnsi="宋体" w:hint="eastAsia"/>
                <w:b/>
                <w:szCs w:val="21"/>
              </w:rPr>
              <w:t>说   明</w:t>
            </w:r>
          </w:p>
        </w:tc>
      </w:tr>
      <w:tr w:rsidR="004C4E2D">
        <w:trPr>
          <w:trHeight w:val="20"/>
        </w:trPr>
        <w:tc>
          <w:tcPr>
            <w:tcW w:w="720" w:type="dxa"/>
            <w:tcBorders>
              <w:left w:val="single" w:sz="12" w:space="0" w:color="auto"/>
            </w:tcBorders>
            <w:vAlign w:val="center"/>
          </w:tcPr>
          <w:p w:rsidR="004C4E2D" w:rsidRDefault="004C4E2D">
            <w:pPr>
              <w:spacing w:line="460" w:lineRule="exact"/>
              <w:jc w:val="center"/>
              <w:rPr>
                <w:rFonts w:ascii="宋体" w:hAnsi="宋体"/>
                <w:bCs/>
                <w:szCs w:val="21"/>
              </w:rPr>
            </w:pPr>
            <w:r>
              <w:rPr>
                <w:rFonts w:ascii="宋体" w:hAnsi="宋体" w:hint="eastAsia"/>
                <w:bCs/>
                <w:szCs w:val="21"/>
              </w:rPr>
              <w:t>1</w:t>
            </w:r>
          </w:p>
        </w:tc>
        <w:tc>
          <w:tcPr>
            <w:tcW w:w="2520" w:type="dxa"/>
            <w:vAlign w:val="center"/>
          </w:tcPr>
          <w:p w:rsidR="004C4E2D" w:rsidRDefault="004C4E2D">
            <w:pPr>
              <w:spacing w:line="460" w:lineRule="exact"/>
              <w:jc w:val="center"/>
              <w:rPr>
                <w:rFonts w:ascii="宋体" w:hAnsi="宋体"/>
                <w:bCs/>
                <w:szCs w:val="21"/>
              </w:rPr>
            </w:pPr>
            <w:r>
              <w:rPr>
                <w:rFonts w:ascii="宋体" w:hAnsi="宋体" w:hint="eastAsia"/>
                <w:bCs/>
                <w:szCs w:val="21"/>
              </w:rPr>
              <w:t>液压原纸架</w:t>
            </w:r>
          </w:p>
        </w:tc>
        <w:tc>
          <w:tcPr>
            <w:tcW w:w="1350" w:type="dxa"/>
            <w:vAlign w:val="center"/>
          </w:tcPr>
          <w:p w:rsidR="004C4E2D" w:rsidRDefault="004C4E2D">
            <w:pPr>
              <w:spacing w:line="460" w:lineRule="exact"/>
              <w:jc w:val="center"/>
              <w:rPr>
                <w:rFonts w:ascii="宋体" w:hAnsi="宋体"/>
                <w:bCs/>
                <w:szCs w:val="21"/>
              </w:rPr>
            </w:pPr>
            <w:r>
              <w:rPr>
                <w:rFonts w:ascii="宋体" w:hAnsi="宋体" w:hint="eastAsia"/>
                <w:bCs/>
                <w:szCs w:val="21"/>
              </w:rPr>
              <w:t>1800mm</w:t>
            </w:r>
          </w:p>
        </w:tc>
        <w:tc>
          <w:tcPr>
            <w:tcW w:w="990" w:type="dxa"/>
            <w:vAlign w:val="center"/>
          </w:tcPr>
          <w:p w:rsidR="004C4E2D" w:rsidRDefault="004C4E2D">
            <w:pPr>
              <w:spacing w:line="460" w:lineRule="exact"/>
              <w:jc w:val="center"/>
              <w:rPr>
                <w:rFonts w:ascii="宋体" w:hAnsi="宋体"/>
                <w:szCs w:val="21"/>
              </w:rPr>
            </w:pPr>
            <w:r>
              <w:rPr>
                <w:rFonts w:ascii="宋体" w:hAnsi="宋体" w:hint="eastAsia"/>
                <w:szCs w:val="21"/>
              </w:rPr>
              <w:t>7</w:t>
            </w:r>
          </w:p>
        </w:tc>
        <w:tc>
          <w:tcPr>
            <w:tcW w:w="900" w:type="dxa"/>
            <w:vAlign w:val="center"/>
          </w:tcPr>
          <w:p w:rsidR="004C4E2D" w:rsidRDefault="004C4E2D">
            <w:pPr>
              <w:spacing w:line="460" w:lineRule="exact"/>
              <w:jc w:val="center"/>
              <w:rPr>
                <w:rFonts w:ascii="宋体" w:hAnsi="宋体"/>
                <w:bCs/>
                <w:szCs w:val="21"/>
              </w:rPr>
            </w:pPr>
            <w:r>
              <w:rPr>
                <w:rFonts w:ascii="宋体" w:hAnsi="宋体" w:hint="eastAsia"/>
                <w:bCs/>
                <w:szCs w:val="21"/>
              </w:rPr>
              <w:t>台</w:t>
            </w:r>
          </w:p>
        </w:tc>
        <w:tc>
          <w:tcPr>
            <w:tcW w:w="2700" w:type="dxa"/>
            <w:tcBorders>
              <w:right w:val="single" w:sz="12" w:space="0" w:color="auto"/>
            </w:tcBorders>
            <w:vAlign w:val="center"/>
          </w:tcPr>
          <w:p w:rsidR="004C4E2D" w:rsidRDefault="004C4E2D">
            <w:pPr>
              <w:spacing w:line="460" w:lineRule="exact"/>
              <w:jc w:val="center"/>
              <w:rPr>
                <w:rFonts w:ascii="宋体" w:hAnsi="宋体"/>
                <w:bCs/>
                <w:szCs w:val="21"/>
              </w:rPr>
            </w:pPr>
            <w:r>
              <w:rPr>
                <w:rFonts w:ascii="宋体" w:hAnsi="宋体" w:hint="eastAsia"/>
                <w:bCs/>
                <w:szCs w:val="21"/>
              </w:rPr>
              <w:t>14套导轨及小车</w:t>
            </w:r>
          </w:p>
        </w:tc>
      </w:tr>
      <w:tr w:rsidR="004C4E2D">
        <w:trPr>
          <w:trHeight w:val="20"/>
        </w:trPr>
        <w:tc>
          <w:tcPr>
            <w:tcW w:w="720" w:type="dxa"/>
            <w:tcBorders>
              <w:left w:val="single" w:sz="12" w:space="0" w:color="auto"/>
            </w:tcBorders>
            <w:vAlign w:val="center"/>
          </w:tcPr>
          <w:p w:rsidR="004C4E2D" w:rsidRDefault="004C4E2D">
            <w:pPr>
              <w:spacing w:line="460" w:lineRule="exact"/>
              <w:jc w:val="center"/>
              <w:rPr>
                <w:rFonts w:ascii="宋体" w:hAnsi="宋体"/>
                <w:bCs/>
                <w:szCs w:val="21"/>
              </w:rPr>
            </w:pPr>
            <w:r>
              <w:rPr>
                <w:rFonts w:ascii="宋体" w:hAnsi="宋体" w:hint="eastAsia"/>
                <w:bCs/>
                <w:szCs w:val="21"/>
              </w:rPr>
              <w:t>2</w:t>
            </w:r>
          </w:p>
        </w:tc>
        <w:tc>
          <w:tcPr>
            <w:tcW w:w="2520" w:type="dxa"/>
            <w:vAlign w:val="center"/>
          </w:tcPr>
          <w:p w:rsidR="004C4E2D" w:rsidRDefault="004C4E2D">
            <w:pPr>
              <w:spacing w:line="460" w:lineRule="exact"/>
              <w:jc w:val="center"/>
              <w:rPr>
                <w:rFonts w:ascii="宋体" w:hAnsi="宋体"/>
                <w:bCs/>
                <w:szCs w:val="21"/>
              </w:rPr>
            </w:pPr>
            <w:r>
              <w:rPr>
                <w:rFonts w:ascii="宋体" w:hAnsi="宋体" w:hint="eastAsia"/>
                <w:bCs/>
                <w:szCs w:val="21"/>
              </w:rPr>
              <w:t>预热缸</w:t>
            </w:r>
          </w:p>
        </w:tc>
        <w:tc>
          <w:tcPr>
            <w:tcW w:w="1350" w:type="dxa"/>
            <w:vAlign w:val="center"/>
          </w:tcPr>
          <w:p w:rsidR="004C4E2D" w:rsidRDefault="004C4E2D">
            <w:pPr>
              <w:spacing w:line="460" w:lineRule="exact"/>
              <w:jc w:val="center"/>
              <w:rPr>
                <w:rFonts w:ascii="宋体" w:hAnsi="宋体"/>
                <w:bCs/>
                <w:szCs w:val="21"/>
              </w:rPr>
            </w:pPr>
            <w:r>
              <w:rPr>
                <w:rFonts w:ascii="宋体" w:hAnsi="宋体" w:hint="eastAsia"/>
                <w:bCs/>
                <w:szCs w:val="21"/>
              </w:rPr>
              <w:t>1800mm</w:t>
            </w:r>
          </w:p>
        </w:tc>
        <w:tc>
          <w:tcPr>
            <w:tcW w:w="990" w:type="dxa"/>
            <w:vAlign w:val="center"/>
          </w:tcPr>
          <w:p w:rsidR="004C4E2D" w:rsidRDefault="004C4E2D">
            <w:pPr>
              <w:spacing w:line="460" w:lineRule="exact"/>
              <w:jc w:val="center"/>
              <w:rPr>
                <w:rFonts w:ascii="宋体" w:hAnsi="宋体"/>
                <w:szCs w:val="21"/>
              </w:rPr>
            </w:pPr>
            <w:r>
              <w:rPr>
                <w:rFonts w:ascii="宋体" w:hAnsi="宋体" w:hint="eastAsia"/>
                <w:szCs w:val="21"/>
              </w:rPr>
              <w:t>6</w:t>
            </w:r>
          </w:p>
        </w:tc>
        <w:tc>
          <w:tcPr>
            <w:tcW w:w="900" w:type="dxa"/>
            <w:vAlign w:val="center"/>
          </w:tcPr>
          <w:p w:rsidR="004C4E2D" w:rsidRDefault="004C4E2D">
            <w:pPr>
              <w:spacing w:line="460" w:lineRule="exact"/>
              <w:jc w:val="center"/>
              <w:rPr>
                <w:rFonts w:ascii="宋体" w:hAnsi="宋体"/>
                <w:bCs/>
                <w:szCs w:val="21"/>
              </w:rPr>
            </w:pPr>
            <w:r>
              <w:rPr>
                <w:rFonts w:ascii="宋体" w:hAnsi="宋体" w:hint="eastAsia"/>
                <w:bCs/>
                <w:szCs w:val="21"/>
              </w:rPr>
              <w:t>台</w:t>
            </w:r>
          </w:p>
        </w:tc>
        <w:tc>
          <w:tcPr>
            <w:tcW w:w="2700" w:type="dxa"/>
            <w:tcBorders>
              <w:right w:val="single" w:sz="12" w:space="0" w:color="auto"/>
            </w:tcBorders>
            <w:vAlign w:val="center"/>
          </w:tcPr>
          <w:p w:rsidR="004C4E2D" w:rsidRDefault="004C4E2D">
            <w:pPr>
              <w:spacing w:line="460" w:lineRule="exact"/>
              <w:jc w:val="center"/>
              <w:rPr>
                <w:rFonts w:ascii="宋体" w:hAnsi="宋体"/>
                <w:bCs/>
                <w:szCs w:val="21"/>
              </w:rPr>
            </w:pPr>
            <w:r>
              <w:rPr>
                <w:rFonts w:ascii="宋体" w:hAnsi="宋体" w:hint="eastAsia"/>
                <w:bCs/>
                <w:szCs w:val="21"/>
              </w:rPr>
              <w:t>3面3芯</w:t>
            </w:r>
          </w:p>
        </w:tc>
      </w:tr>
      <w:tr w:rsidR="004C4E2D">
        <w:trPr>
          <w:trHeight w:val="20"/>
        </w:trPr>
        <w:tc>
          <w:tcPr>
            <w:tcW w:w="720" w:type="dxa"/>
            <w:tcBorders>
              <w:left w:val="single" w:sz="12" w:space="0" w:color="auto"/>
            </w:tcBorders>
            <w:vAlign w:val="center"/>
          </w:tcPr>
          <w:p w:rsidR="004C4E2D" w:rsidRDefault="004C4E2D">
            <w:pPr>
              <w:spacing w:line="460" w:lineRule="exact"/>
              <w:jc w:val="center"/>
              <w:rPr>
                <w:rFonts w:ascii="宋体" w:hAnsi="宋体"/>
                <w:bCs/>
                <w:szCs w:val="21"/>
              </w:rPr>
            </w:pPr>
            <w:r>
              <w:rPr>
                <w:rFonts w:ascii="宋体" w:hAnsi="宋体" w:hint="eastAsia"/>
                <w:bCs/>
                <w:szCs w:val="21"/>
              </w:rPr>
              <w:t>3</w:t>
            </w:r>
          </w:p>
        </w:tc>
        <w:tc>
          <w:tcPr>
            <w:tcW w:w="2520" w:type="dxa"/>
            <w:vAlign w:val="center"/>
          </w:tcPr>
          <w:p w:rsidR="004C4E2D" w:rsidRDefault="004C4E2D">
            <w:pPr>
              <w:spacing w:line="460" w:lineRule="exact"/>
              <w:jc w:val="center"/>
              <w:rPr>
                <w:rFonts w:ascii="宋体" w:hAnsi="宋体"/>
                <w:bCs/>
                <w:szCs w:val="21"/>
              </w:rPr>
            </w:pPr>
            <w:r>
              <w:rPr>
                <w:rFonts w:ascii="宋体" w:hAnsi="宋体" w:hint="eastAsia"/>
                <w:bCs/>
                <w:szCs w:val="21"/>
              </w:rPr>
              <w:t>单面机</w:t>
            </w:r>
          </w:p>
        </w:tc>
        <w:tc>
          <w:tcPr>
            <w:tcW w:w="1350" w:type="dxa"/>
            <w:vAlign w:val="center"/>
          </w:tcPr>
          <w:p w:rsidR="004C4E2D" w:rsidRDefault="004C4E2D">
            <w:pPr>
              <w:spacing w:line="460" w:lineRule="exact"/>
              <w:jc w:val="center"/>
              <w:rPr>
                <w:rFonts w:ascii="宋体" w:hAnsi="宋体"/>
                <w:bCs/>
                <w:szCs w:val="21"/>
              </w:rPr>
            </w:pPr>
            <w:r>
              <w:rPr>
                <w:rFonts w:ascii="宋体" w:hAnsi="宋体" w:hint="eastAsia"/>
                <w:bCs/>
                <w:szCs w:val="21"/>
              </w:rPr>
              <w:t>1800mm</w:t>
            </w:r>
          </w:p>
        </w:tc>
        <w:tc>
          <w:tcPr>
            <w:tcW w:w="990" w:type="dxa"/>
            <w:vAlign w:val="center"/>
          </w:tcPr>
          <w:p w:rsidR="004C4E2D" w:rsidRDefault="004C4E2D">
            <w:pPr>
              <w:spacing w:line="460" w:lineRule="exact"/>
              <w:jc w:val="center"/>
              <w:rPr>
                <w:rFonts w:ascii="宋体" w:hAnsi="宋体"/>
                <w:szCs w:val="21"/>
              </w:rPr>
            </w:pPr>
            <w:r>
              <w:rPr>
                <w:rFonts w:ascii="宋体" w:hAnsi="宋体" w:hint="eastAsia"/>
                <w:szCs w:val="21"/>
              </w:rPr>
              <w:t>3</w:t>
            </w:r>
          </w:p>
        </w:tc>
        <w:tc>
          <w:tcPr>
            <w:tcW w:w="900" w:type="dxa"/>
            <w:vAlign w:val="center"/>
          </w:tcPr>
          <w:p w:rsidR="004C4E2D" w:rsidRDefault="004C4E2D">
            <w:pPr>
              <w:spacing w:line="460" w:lineRule="exact"/>
              <w:jc w:val="center"/>
              <w:rPr>
                <w:rFonts w:ascii="宋体" w:hAnsi="宋体"/>
                <w:bCs/>
                <w:szCs w:val="21"/>
              </w:rPr>
            </w:pPr>
            <w:r>
              <w:rPr>
                <w:rFonts w:ascii="宋体" w:hAnsi="宋体" w:hint="eastAsia"/>
                <w:bCs/>
                <w:szCs w:val="21"/>
              </w:rPr>
              <w:t>台</w:t>
            </w:r>
          </w:p>
        </w:tc>
        <w:tc>
          <w:tcPr>
            <w:tcW w:w="2700" w:type="dxa"/>
            <w:tcBorders>
              <w:right w:val="single" w:sz="12" w:space="0" w:color="auto"/>
            </w:tcBorders>
            <w:vAlign w:val="center"/>
          </w:tcPr>
          <w:p w:rsidR="004C4E2D" w:rsidRDefault="004C4E2D">
            <w:pPr>
              <w:spacing w:line="460" w:lineRule="exact"/>
              <w:jc w:val="center"/>
              <w:rPr>
                <w:rFonts w:ascii="宋体" w:hAnsi="宋体"/>
                <w:bCs/>
                <w:szCs w:val="21"/>
              </w:rPr>
            </w:pPr>
            <w:r>
              <w:rPr>
                <w:rFonts w:ascii="宋体" w:hAnsi="宋体" w:hint="eastAsia"/>
                <w:bCs/>
                <w:szCs w:val="21"/>
              </w:rPr>
              <w:t>B、C、B楞</w:t>
            </w:r>
          </w:p>
        </w:tc>
      </w:tr>
      <w:tr w:rsidR="004C4E2D">
        <w:trPr>
          <w:trHeight w:val="20"/>
        </w:trPr>
        <w:tc>
          <w:tcPr>
            <w:tcW w:w="720" w:type="dxa"/>
            <w:tcBorders>
              <w:left w:val="single" w:sz="12" w:space="0" w:color="auto"/>
            </w:tcBorders>
            <w:vAlign w:val="center"/>
          </w:tcPr>
          <w:p w:rsidR="004C4E2D" w:rsidRDefault="004C4E2D">
            <w:pPr>
              <w:spacing w:line="460" w:lineRule="exact"/>
              <w:jc w:val="center"/>
              <w:rPr>
                <w:rFonts w:ascii="宋体" w:hAnsi="宋体"/>
                <w:bCs/>
                <w:szCs w:val="21"/>
              </w:rPr>
            </w:pPr>
            <w:r>
              <w:rPr>
                <w:rFonts w:ascii="宋体" w:hAnsi="宋体" w:hint="eastAsia"/>
                <w:bCs/>
                <w:szCs w:val="21"/>
              </w:rPr>
              <w:t>4</w:t>
            </w:r>
          </w:p>
        </w:tc>
        <w:tc>
          <w:tcPr>
            <w:tcW w:w="2520" w:type="dxa"/>
            <w:vAlign w:val="center"/>
          </w:tcPr>
          <w:p w:rsidR="004C4E2D" w:rsidRDefault="004C4E2D">
            <w:pPr>
              <w:spacing w:line="460" w:lineRule="exact"/>
              <w:jc w:val="center"/>
              <w:rPr>
                <w:rFonts w:ascii="宋体" w:hAnsi="宋体"/>
                <w:bCs/>
                <w:szCs w:val="21"/>
              </w:rPr>
            </w:pPr>
            <w:r>
              <w:rPr>
                <w:rFonts w:ascii="宋体" w:hAnsi="宋体" w:hint="eastAsia"/>
                <w:bCs/>
                <w:szCs w:val="21"/>
              </w:rPr>
              <w:t>四重预热缸</w:t>
            </w:r>
          </w:p>
        </w:tc>
        <w:tc>
          <w:tcPr>
            <w:tcW w:w="1350" w:type="dxa"/>
            <w:vAlign w:val="center"/>
          </w:tcPr>
          <w:p w:rsidR="004C4E2D" w:rsidRDefault="004C4E2D">
            <w:pPr>
              <w:spacing w:line="460" w:lineRule="exact"/>
              <w:jc w:val="center"/>
              <w:rPr>
                <w:rFonts w:ascii="宋体" w:hAnsi="宋体"/>
                <w:bCs/>
                <w:szCs w:val="21"/>
              </w:rPr>
            </w:pPr>
            <w:r>
              <w:rPr>
                <w:rFonts w:ascii="宋体" w:hAnsi="宋体" w:hint="eastAsia"/>
                <w:bCs/>
                <w:szCs w:val="21"/>
              </w:rPr>
              <w:t>1800mm</w:t>
            </w:r>
          </w:p>
        </w:tc>
        <w:tc>
          <w:tcPr>
            <w:tcW w:w="990" w:type="dxa"/>
            <w:vAlign w:val="center"/>
          </w:tcPr>
          <w:p w:rsidR="004C4E2D" w:rsidRDefault="004C4E2D">
            <w:pPr>
              <w:spacing w:line="460" w:lineRule="exact"/>
              <w:jc w:val="center"/>
              <w:rPr>
                <w:rFonts w:ascii="宋体" w:hAnsi="宋体"/>
                <w:szCs w:val="21"/>
              </w:rPr>
            </w:pPr>
            <w:r>
              <w:rPr>
                <w:rFonts w:ascii="宋体" w:hAnsi="宋体" w:hint="eastAsia"/>
                <w:szCs w:val="21"/>
              </w:rPr>
              <w:t>1</w:t>
            </w:r>
          </w:p>
        </w:tc>
        <w:tc>
          <w:tcPr>
            <w:tcW w:w="900" w:type="dxa"/>
            <w:vAlign w:val="center"/>
          </w:tcPr>
          <w:p w:rsidR="004C4E2D" w:rsidRDefault="004C4E2D">
            <w:pPr>
              <w:spacing w:line="460" w:lineRule="exact"/>
              <w:jc w:val="center"/>
              <w:rPr>
                <w:rFonts w:ascii="宋体" w:hAnsi="宋体"/>
                <w:bCs/>
                <w:szCs w:val="21"/>
              </w:rPr>
            </w:pPr>
            <w:r>
              <w:rPr>
                <w:rFonts w:ascii="宋体" w:hAnsi="宋体" w:hint="eastAsia"/>
                <w:bCs/>
                <w:szCs w:val="21"/>
              </w:rPr>
              <w:t>套</w:t>
            </w:r>
          </w:p>
        </w:tc>
        <w:tc>
          <w:tcPr>
            <w:tcW w:w="2700" w:type="dxa"/>
            <w:tcBorders>
              <w:right w:val="single" w:sz="12" w:space="0" w:color="auto"/>
            </w:tcBorders>
            <w:vAlign w:val="center"/>
          </w:tcPr>
          <w:p w:rsidR="004C4E2D" w:rsidRDefault="004C4E2D">
            <w:pPr>
              <w:spacing w:line="460" w:lineRule="exact"/>
              <w:jc w:val="center"/>
              <w:rPr>
                <w:rFonts w:ascii="宋体" w:hAnsi="宋体"/>
                <w:bCs/>
                <w:szCs w:val="21"/>
              </w:rPr>
            </w:pPr>
            <w:r>
              <w:rPr>
                <w:rFonts w:ascii="宋体" w:hAnsi="宋体" w:hint="eastAsia"/>
                <w:bCs/>
                <w:szCs w:val="21"/>
              </w:rPr>
              <w:t>4个叠加缸</w:t>
            </w:r>
          </w:p>
        </w:tc>
      </w:tr>
      <w:tr w:rsidR="004C4E2D">
        <w:trPr>
          <w:trHeight w:val="20"/>
        </w:trPr>
        <w:tc>
          <w:tcPr>
            <w:tcW w:w="720" w:type="dxa"/>
            <w:tcBorders>
              <w:left w:val="single" w:sz="12" w:space="0" w:color="auto"/>
            </w:tcBorders>
            <w:vAlign w:val="center"/>
          </w:tcPr>
          <w:p w:rsidR="004C4E2D" w:rsidRDefault="004C4E2D">
            <w:pPr>
              <w:spacing w:line="460" w:lineRule="exact"/>
              <w:jc w:val="center"/>
              <w:rPr>
                <w:rFonts w:ascii="宋体" w:hAnsi="宋体"/>
                <w:bCs/>
                <w:szCs w:val="21"/>
              </w:rPr>
            </w:pPr>
            <w:r>
              <w:rPr>
                <w:rFonts w:ascii="宋体" w:hAnsi="宋体" w:hint="eastAsia"/>
                <w:bCs/>
                <w:szCs w:val="21"/>
              </w:rPr>
              <w:t>5</w:t>
            </w:r>
          </w:p>
        </w:tc>
        <w:tc>
          <w:tcPr>
            <w:tcW w:w="2520" w:type="dxa"/>
            <w:vAlign w:val="center"/>
          </w:tcPr>
          <w:p w:rsidR="004C4E2D" w:rsidRDefault="004C4E2D">
            <w:pPr>
              <w:spacing w:line="460" w:lineRule="exact"/>
              <w:jc w:val="center"/>
              <w:rPr>
                <w:rFonts w:ascii="宋体" w:hAnsi="宋体"/>
                <w:bCs/>
                <w:szCs w:val="21"/>
              </w:rPr>
            </w:pPr>
            <w:r>
              <w:rPr>
                <w:rFonts w:ascii="宋体" w:hAnsi="宋体" w:hint="eastAsia"/>
                <w:bCs/>
                <w:szCs w:val="21"/>
              </w:rPr>
              <w:t>三层糊机</w:t>
            </w:r>
          </w:p>
        </w:tc>
        <w:tc>
          <w:tcPr>
            <w:tcW w:w="1350" w:type="dxa"/>
            <w:vAlign w:val="center"/>
          </w:tcPr>
          <w:p w:rsidR="004C4E2D" w:rsidRDefault="004C4E2D">
            <w:pPr>
              <w:spacing w:line="460" w:lineRule="exact"/>
              <w:jc w:val="center"/>
              <w:rPr>
                <w:rFonts w:ascii="宋体" w:hAnsi="宋体"/>
                <w:bCs/>
                <w:szCs w:val="21"/>
              </w:rPr>
            </w:pPr>
            <w:r>
              <w:rPr>
                <w:rFonts w:ascii="宋体" w:hAnsi="宋体" w:hint="eastAsia"/>
                <w:bCs/>
                <w:szCs w:val="21"/>
              </w:rPr>
              <w:t>1800mm</w:t>
            </w:r>
          </w:p>
        </w:tc>
        <w:tc>
          <w:tcPr>
            <w:tcW w:w="990" w:type="dxa"/>
            <w:vAlign w:val="center"/>
          </w:tcPr>
          <w:p w:rsidR="004C4E2D" w:rsidRDefault="004C4E2D">
            <w:pPr>
              <w:spacing w:line="460" w:lineRule="exact"/>
              <w:jc w:val="center"/>
              <w:rPr>
                <w:rFonts w:ascii="宋体" w:hAnsi="宋体"/>
                <w:szCs w:val="21"/>
              </w:rPr>
            </w:pPr>
            <w:r>
              <w:rPr>
                <w:rFonts w:ascii="宋体" w:hAnsi="宋体" w:hint="eastAsia"/>
                <w:szCs w:val="21"/>
              </w:rPr>
              <w:t>1</w:t>
            </w:r>
          </w:p>
        </w:tc>
        <w:tc>
          <w:tcPr>
            <w:tcW w:w="900" w:type="dxa"/>
            <w:vAlign w:val="center"/>
          </w:tcPr>
          <w:p w:rsidR="004C4E2D" w:rsidRDefault="004C4E2D">
            <w:pPr>
              <w:spacing w:line="460" w:lineRule="exact"/>
              <w:jc w:val="center"/>
              <w:rPr>
                <w:rFonts w:ascii="宋体" w:hAnsi="宋体"/>
                <w:bCs/>
                <w:szCs w:val="21"/>
              </w:rPr>
            </w:pPr>
            <w:r>
              <w:rPr>
                <w:rFonts w:ascii="宋体" w:hAnsi="宋体" w:hint="eastAsia"/>
                <w:bCs/>
                <w:szCs w:val="21"/>
              </w:rPr>
              <w:t>台</w:t>
            </w:r>
          </w:p>
        </w:tc>
        <w:tc>
          <w:tcPr>
            <w:tcW w:w="2700" w:type="dxa"/>
            <w:tcBorders>
              <w:right w:val="single" w:sz="12" w:space="0" w:color="auto"/>
            </w:tcBorders>
            <w:vAlign w:val="center"/>
          </w:tcPr>
          <w:p w:rsidR="004C4E2D" w:rsidRDefault="004C4E2D">
            <w:pPr>
              <w:spacing w:line="460" w:lineRule="exact"/>
              <w:jc w:val="center"/>
              <w:rPr>
                <w:rFonts w:ascii="宋体" w:hAnsi="宋体"/>
                <w:bCs/>
                <w:szCs w:val="21"/>
              </w:rPr>
            </w:pPr>
          </w:p>
        </w:tc>
      </w:tr>
      <w:tr w:rsidR="004C4E2D">
        <w:trPr>
          <w:trHeight w:val="20"/>
        </w:trPr>
        <w:tc>
          <w:tcPr>
            <w:tcW w:w="720" w:type="dxa"/>
            <w:tcBorders>
              <w:left w:val="single" w:sz="12" w:space="0" w:color="auto"/>
            </w:tcBorders>
            <w:vAlign w:val="center"/>
          </w:tcPr>
          <w:p w:rsidR="004C4E2D" w:rsidRDefault="004C4E2D">
            <w:pPr>
              <w:spacing w:line="460" w:lineRule="exact"/>
              <w:jc w:val="center"/>
              <w:rPr>
                <w:rFonts w:ascii="宋体" w:hAnsi="宋体"/>
                <w:bCs/>
                <w:szCs w:val="21"/>
              </w:rPr>
            </w:pPr>
            <w:r>
              <w:rPr>
                <w:rFonts w:ascii="宋体" w:hAnsi="宋体" w:hint="eastAsia"/>
                <w:bCs/>
                <w:szCs w:val="21"/>
              </w:rPr>
              <w:t>6</w:t>
            </w:r>
          </w:p>
        </w:tc>
        <w:tc>
          <w:tcPr>
            <w:tcW w:w="2520" w:type="dxa"/>
            <w:vAlign w:val="center"/>
          </w:tcPr>
          <w:p w:rsidR="004C4E2D" w:rsidRDefault="004C4E2D">
            <w:pPr>
              <w:spacing w:line="460" w:lineRule="exact"/>
              <w:jc w:val="center"/>
              <w:rPr>
                <w:rFonts w:ascii="宋体" w:hAnsi="宋体"/>
                <w:bCs/>
                <w:szCs w:val="21"/>
              </w:rPr>
            </w:pPr>
            <w:r>
              <w:rPr>
                <w:rFonts w:ascii="宋体" w:hAnsi="宋体" w:hint="eastAsia"/>
                <w:bCs/>
                <w:szCs w:val="21"/>
              </w:rPr>
              <w:t>自动纠偏机</w:t>
            </w:r>
          </w:p>
        </w:tc>
        <w:tc>
          <w:tcPr>
            <w:tcW w:w="1350" w:type="dxa"/>
            <w:vAlign w:val="center"/>
          </w:tcPr>
          <w:p w:rsidR="004C4E2D" w:rsidRDefault="004C4E2D">
            <w:pPr>
              <w:spacing w:line="460" w:lineRule="exact"/>
              <w:jc w:val="center"/>
              <w:rPr>
                <w:rFonts w:ascii="宋体" w:hAnsi="宋体"/>
                <w:bCs/>
                <w:szCs w:val="21"/>
              </w:rPr>
            </w:pPr>
            <w:r>
              <w:rPr>
                <w:rFonts w:ascii="宋体" w:hAnsi="宋体" w:hint="eastAsia"/>
                <w:bCs/>
                <w:szCs w:val="21"/>
              </w:rPr>
              <w:t>1800mm</w:t>
            </w:r>
          </w:p>
        </w:tc>
        <w:tc>
          <w:tcPr>
            <w:tcW w:w="990" w:type="dxa"/>
            <w:vAlign w:val="center"/>
          </w:tcPr>
          <w:p w:rsidR="004C4E2D" w:rsidRDefault="004C4E2D">
            <w:pPr>
              <w:spacing w:line="460" w:lineRule="exact"/>
              <w:jc w:val="center"/>
              <w:rPr>
                <w:rFonts w:ascii="宋体" w:hAnsi="宋体"/>
                <w:szCs w:val="21"/>
              </w:rPr>
            </w:pPr>
            <w:r>
              <w:rPr>
                <w:rFonts w:ascii="宋体" w:hAnsi="宋体" w:hint="eastAsia"/>
                <w:szCs w:val="21"/>
              </w:rPr>
              <w:t>1</w:t>
            </w:r>
          </w:p>
        </w:tc>
        <w:tc>
          <w:tcPr>
            <w:tcW w:w="900" w:type="dxa"/>
            <w:vAlign w:val="center"/>
          </w:tcPr>
          <w:p w:rsidR="004C4E2D" w:rsidRDefault="004C4E2D">
            <w:pPr>
              <w:spacing w:line="460" w:lineRule="exact"/>
              <w:jc w:val="center"/>
              <w:rPr>
                <w:rFonts w:ascii="宋体" w:hAnsi="宋体"/>
                <w:bCs/>
                <w:szCs w:val="21"/>
              </w:rPr>
            </w:pPr>
            <w:r>
              <w:rPr>
                <w:rFonts w:ascii="宋体" w:hAnsi="宋体" w:hint="eastAsia"/>
                <w:bCs/>
                <w:szCs w:val="21"/>
              </w:rPr>
              <w:t>台</w:t>
            </w:r>
          </w:p>
        </w:tc>
        <w:tc>
          <w:tcPr>
            <w:tcW w:w="2700" w:type="dxa"/>
            <w:tcBorders>
              <w:right w:val="single" w:sz="12" w:space="0" w:color="auto"/>
            </w:tcBorders>
            <w:vAlign w:val="center"/>
          </w:tcPr>
          <w:p w:rsidR="004C4E2D" w:rsidRDefault="004C4E2D">
            <w:pPr>
              <w:spacing w:line="460" w:lineRule="exact"/>
              <w:jc w:val="center"/>
              <w:rPr>
                <w:rFonts w:ascii="宋体" w:hAnsi="宋体"/>
                <w:bCs/>
                <w:szCs w:val="21"/>
              </w:rPr>
            </w:pPr>
            <w:r>
              <w:rPr>
                <w:rFonts w:ascii="宋体" w:hAnsi="宋体" w:hint="eastAsia"/>
                <w:bCs/>
                <w:szCs w:val="21"/>
              </w:rPr>
              <w:t>三层</w:t>
            </w:r>
          </w:p>
        </w:tc>
      </w:tr>
      <w:tr w:rsidR="004C4E2D">
        <w:trPr>
          <w:trHeight w:val="20"/>
        </w:trPr>
        <w:tc>
          <w:tcPr>
            <w:tcW w:w="720" w:type="dxa"/>
            <w:tcBorders>
              <w:left w:val="single" w:sz="12" w:space="0" w:color="auto"/>
            </w:tcBorders>
            <w:vAlign w:val="center"/>
          </w:tcPr>
          <w:p w:rsidR="004C4E2D" w:rsidRDefault="004C4E2D">
            <w:pPr>
              <w:spacing w:line="460" w:lineRule="exact"/>
              <w:jc w:val="center"/>
              <w:rPr>
                <w:rFonts w:ascii="宋体" w:hAnsi="宋体"/>
                <w:bCs/>
                <w:szCs w:val="21"/>
              </w:rPr>
            </w:pPr>
            <w:r>
              <w:rPr>
                <w:rFonts w:ascii="宋体" w:hAnsi="宋体" w:hint="eastAsia"/>
                <w:bCs/>
                <w:szCs w:val="21"/>
              </w:rPr>
              <w:t>7</w:t>
            </w:r>
          </w:p>
        </w:tc>
        <w:tc>
          <w:tcPr>
            <w:tcW w:w="2520" w:type="dxa"/>
            <w:vAlign w:val="center"/>
          </w:tcPr>
          <w:p w:rsidR="004C4E2D" w:rsidRDefault="004C4E2D">
            <w:pPr>
              <w:spacing w:line="460" w:lineRule="exact"/>
              <w:jc w:val="center"/>
              <w:rPr>
                <w:rFonts w:ascii="宋体" w:hAnsi="宋体"/>
                <w:bCs/>
                <w:szCs w:val="21"/>
              </w:rPr>
            </w:pPr>
            <w:r>
              <w:rPr>
                <w:rFonts w:ascii="宋体" w:hAnsi="宋体" w:hint="eastAsia"/>
                <w:bCs/>
                <w:szCs w:val="21"/>
              </w:rPr>
              <w:t>复式天桥送纸平台</w:t>
            </w:r>
          </w:p>
        </w:tc>
        <w:tc>
          <w:tcPr>
            <w:tcW w:w="1350" w:type="dxa"/>
            <w:vAlign w:val="center"/>
          </w:tcPr>
          <w:p w:rsidR="004C4E2D" w:rsidRDefault="004C4E2D">
            <w:pPr>
              <w:spacing w:line="460" w:lineRule="exact"/>
              <w:jc w:val="center"/>
              <w:rPr>
                <w:rFonts w:ascii="宋体" w:hAnsi="宋体"/>
                <w:bCs/>
                <w:szCs w:val="21"/>
              </w:rPr>
            </w:pPr>
            <w:r>
              <w:rPr>
                <w:rFonts w:ascii="宋体" w:hAnsi="宋体" w:hint="eastAsia"/>
                <w:bCs/>
                <w:szCs w:val="21"/>
              </w:rPr>
              <w:t>1800mm</w:t>
            </w:r>
          </w:p>
        </w:tc>
        <w:tc>
          <w:tcPr>
            <w:tcW w:w="990" w:type="dxa"/>
            <w:vAlign w:val="center"/>
          </w:tcPr>
          <w:p w:rsidR="004C4E2D" w:rsidRDefault="004C4E2D">
            <w:pPr>
              <w:spacing w:line="460" w:lineRule="exact"/>
              <w:jc w:val="center"/>
              <w:rPr>
                <w:rFonts w:ascii="宋体" w:hAnsi="宋体"/>
                <w:szCs w:val="21"/>
              </w:rPr>
            </w:pPr>
            <w:r>
              <w:rPr>
                <w:rFonts w:ascii="宋体" w:hAnsi="宋体" w:hint="eastAsia"/>
                <w:szCs w:val="21"/>
              </w:rPr>
              <w:t>1</w:t>
            </w:r>
          </w:p>
        </w:tc>
        <w:tc>
          <w:tcPr>
            <w:tcW w:w="900" w:type="dxa"/>
            <w:vAlign w:val="center"/>
          </w:tcPr>
          <w:p w:rsidR="004C4E2D" w:rsidRDefault="004C4E2D">
            <w:pPr>
              <w:spacing w:line="460" w:lineRule="exact"/>
              <w:jc w:val="center"/>
              <w:rPr>
                <w:rFonts w:ascii="宋体" w:hAnsi="宋体"/>
                <w:bCs/>
                <w:szCs w:val="21"/>
              </w:rPr>
            </w:pPr>
            <w:r>
              <w:rPr>
                <w:rFonts w:ascii="宋体" w:hAnsi="宋体" w:hint="eastAsia"/>
                <w:bCs/>
                <w:szCs w:val="21"/>
              </w:rPr>
              <w:t>套</w:t>
            </w:r>
          </w:p>
        </w:tc>
        <w:tc>
          <w:tcPr>
            <w:tcW w:w="2700" w:type="dxa"/>
            <w:tcBorders>
              <w:right w:val="single" w:sz="12" w:space="0" w:color="auto"/>
            </w:tcBorders>
            <w:vAlign w:val="center"/>
          </w:tcPr>
          <w:p w:rsidR="004C4E2D" w:rsidRDefault="004C4E2D">
            <w:pPr>
              <w:spacing w:line="460" w:lineRule="exact"/>
              <w:jc w:val="center"/>
              <w:rPr>
                <w:rFonts w:ascii="宋体" w:hAnsi="宋体"/>
                <w:bCs/>
                <w:szCs w:val="21"/>
              </w:rPr>
            </w:pPr>
            <w:r>
              <w:rPr>
                <w:rFonts w:ascii="宋体" w:hAnsi="宋体" w:hint="eastAsia"/>
                <w:bCs/>
                <w:szCs w:val="21"/>
              </w:rPr>
              <w:t>含3套见坑牵引</w:t>
            </w:r>
          </w:p>
        </w:tc>
      </w:tr>
      <w:tr w:rsidR="004C4E2D">
        <w:trPr>
          <w:trHeight w:val="20"/>
        </w:trPr>
        <w:tc>
          <w:tcPr>
            <w:tcW w:w="720" w:type="dxa"/>
            <w:tcBorders>
              <w:left w:val="single" w:sz="12" w:space="0" w:color="auto"/>
            </w:tcBorders>
            <w:vAlign w:val="center"/>
          </w:tcPr>
          <w:p w:rsidR="004C4E2D" w:rsidRDefault="004C4E2D">
            <w:pPr>
              <w:spacing w:line="460" w:lineRule="exact"/>
              <w:jc w:val="center"/>
              <w:rPr>
                <w:rFonts w:ascii="宋体" w:hAnsi="宋体"/>
                <w:bCs/>
                <w:szCs w:val="21"/>
              </w:rPr>
            </w:pPr>
            <w:r>
              <w:rPr>
                <w:rFonts w:ascii="宋体" w:hAnsi="宋体" w:hint="eastAsia"/>
                <w:bCs/>
                <w:szCs w:val="21"/>
              </w:rPr>
              <w:t>8</w:t>
            </w:r>
          </w:p>
        </w:tc>
        <w:tc>
          <w:tcPr>
            <w:tcW w:w="2520" w:type="dxa"/>
            <w:vAlign w:val="center"/>
          </w:tcPr>
          <w:p w:rsidR="004C4E2D" w:rsidRDefault="004C4E2D">
            <w:pPr>
              <w:spacing w:line="460" w:lineRule="exact"/>
              <w:jc w:val="center"/>
              <w:rPr>
                <w:rFonts w:ascii="宋体" w:hAnsi="宋体"/>
                <w:bCs/>
                <w:szCs w:val="21"/>
              </w:rPr>
            </w:pPr>
            <w:r>
              <w:rPr>
                <w:rFonts w:ascii="宋体" w:hAnsi="宋体" w:hint="eastAsia"/>
                <w:bCs/>
                <w:szCs w:val="21"/>
              </w:rPr>
              <w:t>接纸机</w:t>
            </w:r>
          </w:p>
        </w:tc>
        <w:tc>
          <w:tcPr>
            <w:tcW w:w="1350" w:type="dxa"/>
            <w:vAlign w:val="center"/>
          </w:tcPr>
          <w:p w:rsidR="004C4E2D" w:rsidRDefault="004C4E2D">
            <w:pPr>
              <w:spacing w:line="460" w:lineRule="exact"/>
              <w:jc w:val="center"/>
              <w:rPr>
                <w:rFonts w:ascii="宋体" w:hAnsi="宋体"/>
                <w:bCs/>
                <w:szCs w:val="21"/>
              </w:rPr>
            </w:pPr>
            <w:r>
              <w:rPr>
                <w:rFonts w:ascii="宋体" w:hAnsi="宋体" w:hint="eastAsia"/>
                <w:bCs/>
                <w:szCs w:val="21"/>
              </w:rPr>
              <w:t>1800mm</w:t>
            </w:r>
          </w:p>
        </w:tc>
        <w:tc>
          <w:tcPr>
            <w:tcW w:w="990" w:type="dxa"/>
            <w:vAlign w:val="center"/>
          </w:tcPr>
          <w:p w:rsidR="004C4E2D" w:rsidRDefault="004C4E2D">
            <w:pPr>
              <w:spacing w:line="460" w:lineRule="exact"/>
              <w:jc w:val="center"/>
              <w:rPr>
                <w:rFonts w:ascii="宋体" w:hAnsi="宋体"/>
                <w:szCs w:val="21"/>
              </w:rPr>
            </w:pPr>
            <w:r>
              <w:rPr>
                <w:rFonts w:ascii="宋体" w:hAnsi="宋体" w:hint="eastAsia"/>
                <w:szCs w:val="21"/>
              </w:rPr>
              <w:t>7</w:t>
            </w:r>
          </w:p>
        </w:tc>
        <w:tc>
          <w:tcPr>
            <w:tcW w:w="900" w:type="dxa"/>
            <w:vAlign w:val="center"/>
          </w:tcPr>
          <w:p w:rsidR="004C4E2D" w:rsidRDefault="004C4E2D">
            <w:pPr>
              <w:spacing w:line="460" w:lineRule="exact"/>
              <w:jc w:val="center"/>
              <w:rPr>
                <w:rFonts w:ascii="宋体" w:hAnsi="宋体"/>
                <w:bCs/>
                <w:szCs w:val="21"/>
              </w:rPr>
            </w:pPr>
            <w:r>
              <w:rPr>
                <w:rFonts w:ascii="宋体" w:hAnsi="宋体" w:hint="eastAsia"/>
                <w:bCs/>
                <w:szCs w:val="21"/>
              </w:rPr>
              <w:t>台</w:t>
            </w:r>
          </w:p>
        </w:tc>
        <w:tc>
          <w:tcPr>
            <w:tcW w:w="2700" w:type="dxa"/>
            <w:tcBorders>
              <w:right w:val="single" w:sz="12" w:space="0" w:color="auto"/>
            </w:tcBorders>
            <w:vAlign w:val="center"/>
          </w:tcPr>
          <w:p w:rsidR="004C4E2D" w:rsidRDefault="004C4E2D">
            <w:pPr>
              <w:spacing w:line="460" w:lineRule="exact"/>
              <w:jc w:val="center"/>
              <w:rPr>
                <w:rFonts w:ascii="宋体" w:hAnsi="宋体"/>
                <w:bCs/>
                <w:szCs w:val="21"/>
              </w:rPr>
            </w:pPr>
            <w:r>
              <w:rPr>
                <w:rFonts w:ascii="宋体" w:hAnsi="宋体" w:hint="eastAsia"/>
                <w:bCs/>
                <w:szCs w:val="21"/>
              </w:rPr>
              <w:t>明佳</w:t>
            </w:r>
          </w:p>
        </w:tc>
      </w:tr>
      <w:tr w:rsidR="004C4E2D">
        <w:trPr>
          <w:trHeight w:val="20"/>
        </w:trPr>
        <w:tc>
          <w:tcPr>
            <w:tcW w:w="720" w:type="dxa"/>
            <w:tcBorders>
              <w:left w:val="single" w:sz="12" w:space="0" w:color="auto"/>
            </w:tcBorders>
            <w:vAlign w:val="center"/>
          </w:tcPr>
          <w:p w:rsidR="004C4E2D" w:rsidRDefault="004C4E2D">
            <w:pPr>
              <w:spacing w:line="460" w:lineRule="exact"/>
              <w:jc w:val="center"/>
              <w:rPr>
                <w:rFonts w:ascii="宋体" w:hAnsi="宋体"/>
                <w:bCs/>
                <w:szCs w:val="21"/>
              </w:rPr>
            </w:pPr>
            <w:r>
              <w:rPr>
                <w:rFonts w:ascii="宋体" w:hAnsi="宋体" w:hint="eastAsia"/>
                <w:bCs/>
                <w:szCs w:val="21"/>
              </w:rPr>
              <w:t>9</w:t>
            </w:r>
          </w:p>
        </w:tc>
        <w:tc>
          <w:tcPr>
            <w:tcW w:w="2520" w:type="dxa"/>
            <w:vAlign w:val="center"/>
          </w:tcPr>
          <w:p w:rsidR="004C4E2D" w:rsidRDefault="004C4E2D">
            <w:pPr>
              <w:spacing w:line="460" w:lineRule="exact"/>
              <w:jc w:val="center"/>
              <w:rPr>
                <w:rFonts w:ascii="宋体" w:hAnsi="宋体"/>
                <w:bCs/>
                <w:szCs w:val="21"/>
              </w:rPr>
            </w:pPr>
            <w:r>
              <w:rPr>
                <w:rFonts w:ascii="宋体" w:hAnsi="宋体" w:hint="eastAsia"/>
                <w:bCs/>
                <w:szCs w:val="21"/>
              </w:rPr>
              <w:t>重型热板部</w:t>
            </w:r>
          </w:p>
        </w:tc>
        <w:tc>
          <w:tcPr>
            <w:tcW w:w="1350" w:type="dxa"/>
            <w:vAlign w:val="center"/>
          </w:tcPr>
          <w:p w:rsidR="004C4E2D" w:rsidRDefault="004C4E2D">
            <w:pPr>
              <w:spacing w:line="460" w:lineRule="exact"/>
              <w:jc w:val="center"/>
              <w:rPr>
                <w:rFonts w:ascii="宋体" w:hAnsi="宋体"/>
                <w:bCs/>
                <w:szCs w:val="21"/>
              </w:rPr>
            </w:pPr>
            <w:r>
              <w:rPr>
                <w:rFonts w:ascii="宋体" w:hAnsi="宋体" w:hint="eastAsia"/>
                <w:bCs/>
                <w:szCs w:val="21"/>
              </w:rPr>
              <w:t>1800mm</w:t>
            </w:r>
          </w:p>
        </w:tc>
        <w:tc>
          <w:tcPr>
            <w:tcW w:w="990" w:type="dxa"/>
            <w:vAlign w:val="center"/>
          </w:tcPr>
          <w:p w:rsidR="004C4E2D" w:rsidRDefault="004C4E2D">
            <w:pPr>
              <w:spacing w:line="460" w:lineRule="exact"/>
              <w:jc w:val="center"/>
              <w:rPr>
                <w:rFonts w:ascii="宋体" w:hAnsi="宋体"/>
                <w:szCs w:val="21"/>
              </w:rPr>
            </w:pPr>
            <w:r>
              <w:rPr>
                <w:rFonts w:ascii="宋体" w:hAnsi="宋体" w:hint="eastAsia"/>
                <w:szCs w:val="21"/>
              </w:rPr>
              <w:t>1</w:t>
            </w:r>
          </w:p>
        </w:tc>
        <w:tc>
          <w:tcPr>
            <w:tcW w:w="900" w:type="dxa"/>
            <w:vAlign w:val="center"/>
          </w:tcPr>
          <w:p w:rsidR="004C4E2D" w:rsidRDefault="004C4E2D">
            <w:pPr>
              <w:spacing w:line="460" w:lineRule="exact"/>
              <w:jc w:val="center"/>
              <w:rPr>
                <w:rFonts w:ascii="宋体" w:hAnsi="宋体"/>
                <w:bCs/>
                <w:szCs w:val="21"/>
              </w:rPr>
            </w:pPr>
            <w:r>
              <w:rPr>
                <w:rFonts w:ascii="宋体" w:hAnsi="宋体" w:hint="eastAsia"/>
                <w:bCs/>
                <w:szCs w:val="21"/>
              </w:rPr>
              <w:t>台</w:t>
            </w:r>
          </w:p>
        </w:tc>
        <w:tc>
          <w:tcPr>
            <w:tcW w:w="2700" w:type="dxa"/>
            <w:tcBorders>
              <w:right w:val="single" w:sz="12" w:space="0" w:color="auto"/>
            </w:tcBorders>
            <w:vAlign w:val="center"/>
          </w:tcPr>
          <w:p w:rsidR="004C4E2D" w:rsidRDefault="004C4E2D">
            <w:pPr>
              <w:spacing w:line="460" w:lineRule="exact"/>
              <w:jc w:val="center"/>
              <w:rPr>
                <w:rFonts w:ascii="宋体" w:hAnsi="宋体"/>
                <w:bCs/>
                <w:szCs w:val="21"/>
              </w:rPr>
            </w:pPr>
            <w:r>
              <w:rPr>
                <w:rFonts w:ascii="宋体" w:hAnsi="宋体" w:hint="eastAsia"/>
                <w:bCs/>
                <w:szCs w:val="21"/>
              </w:rPr>
              <w:t>18块热板</w:t>
            </w:r>
          </w:p>
        </w:tc>
      </w:tr>
      <w:tr w:rsidR="004C4E2D">
        <w:trPr>
          <w:trHeight w:val="20"/>
        </w:trPr>
        <w:tc>
          <w:tcPr>
            <w:tcW w:w="720" w:type="dxa"/>
            <w:tcBorders>
              <w:left w:val="single" w:sz="12" w:space="0" w:color="auto"/>
            </w:tcBorders>
            <w:vAlign w:val="center"/>
          </w:tcPr>
          <w:p w:rsidR="004C4E2D" w:rsidRDefault="004C4E2D">
            <w:pPr>
              <w:spacing w:line="460" w:lineRule="exact"/>
              <w:jc w:val="center"/>
              <w:rPr>
                <w:rFonts w:ascii="宋体" w:hAnsi="宋体"/>
                <w:bCs/>
                <w:szCs w:val="21"/>
              </w:rPr>
            </w:pPr>
            <w:r>
              <w:rPr>
                <w:rFonts w:ascii="宋体" w:hAnsi="宋体" w:hint="eastAsia"/>
                <w:bCs/>
                <w:szCs w:val="21"/>
              </w:rPr>
              <w:t>10</w:t>
            </w:r>
          </w:p>
        </w:tc>
        <w:tc>
          <w:tcPr>
            <w:tcW w:w="2520" w:type="dxa"/>
            <w:vAlign w:val="center"/>
          </w:tcPr>
          <w:p w:rsidR="004C4E2D" w:rsidRDefault="004C4E2D">
            <w:pPr>
              <w:spacing w:line="460" w:lineRule="exact"/>
              <w:jc w:val="center"/>
              <w:rPr>
                <w:rFonts w:ascii="宋体" w:hAnsi="宋体"/>
                <w:bCs/>
                <w:szCs w:val="21"/>
              </w:rPr>
            </w:pPr>
            <w:r>
              <w:rPr>
                <w:rFonts w:ascii="宋体" w:hAnsi="宋体" w:hint="eastAsia"/>
                <w:bCs/>
                <w:szCs w:val="21"/>
              </w:rPr>
              <w:t>冷却部</w:t>
            </w:r>
          </w:p>
        </w:tc>
        <w:tc>
          <w:tcPr>
            <w:tcW w:w="1350" w:type="dxa"/>
            <w:vAlign w:val="center"/>
          </w:tcPr>
          <w:p w:rsidR="004C4E2D" w:rsidRDefault="004C4E2D">
            <w:pPr>
              <w:spacing w:line="460" w:lineRule="exact"/>
              <w:jc w:val="center"/>
              <w:rPr>
                <w:rFonts w:ascii="宋体" w:hAnsi="宋体"/>
                <w:bCs/>
                <w:szCs w:val="21"/>
              </w:rPr>
            </w:pPr>
            <w:r>
              <w:rPr>
                <w:rFonts w:ascii="宋体" w:hAnsi="宋体" w:hint="eastAsia"/>
                <w:bCs/>
                <w:szCs w:val="21"/>
              </w:rPr>
              <w:t>1800mm</w:t>
            </w:r>
          </w:p>
        </w:tc>
        <w:tc>
          <w:tcPr>
            <w:tcW w:w="990" w:type="dxa"/>
            <w:vAlign w:val="center"/>
          </w:tcPr>
          <w:p w:rsidR="004C4E2D" w:rsidRDefault="004C4E2D">
            <w:pPr>
              <w:spacing w:line="460" w:lineRule="exact"/>
              <w:jc w:val="center"/>
              <w:rPr>
                <w:rFonts w:ascii="宋体" w:hAnsi="宋体"/>
                <w:szCs w:val="21"/>
              </w:rPr>
            </w:pPr>
            <w:r>
              <w:rPr>
                <w:rFonts w:ascii="宋体" w:hAnsi="宋体" w:hint="eastAsia"/>
                <w:szCs w:val="21"/>
              </w:rPr>
              <w:t>1</w:t>
            </w:r>
          </w:p>
        </w:tc>
        <w:tc>
          <w:tcPr>
            <w:tcW w:w="900" w:type="dxa"/>
            <w:vAlign w:val="center"/>
          </w:tcPr>
          <w:p w:rsidR="004C4E2D" w:rsidRDefault="004C4E2D">
            <w:pPr>
              <w:spacing w:line="460" w:lineRule="exact"/>
              <w:jc w:val="center"/>
              <w:rPr>
                <w:rFonts w:ascii="宋体" w:hAnsi="宋体"/>
                <w:bCs/>
                <w:szCs w:val="21"/>
              </w:rPr>
            </w:pPr>
            <w:r>
              <w:rPr>
                <w:rFonts w:ascii="宋体" w:hAnsi="宋体" w:hint="eastAsia"/>
                <w:bCs/>
                <w:szCs w:val="21"/>
              </w:rPr>
              <w:t>台</w:t>
            </w:r>
          </w:p>
        </w:tc>
        <w:tc>
          <w:tcPr>
            <w:tcW w:w="2700" w:type="dxa"/>
            <w:tcBorders>
              <w:right w:val="single" w:sz="12" w:space="0" w:color="auto"/>
            </w:tcBorders>
            <w:vAlign w:val="center"/>
          </w:tcPr>
          <w:p w:rsidR="004C4E2D" w:rsidRDefault="004C4E2D">
            <w:pPr>
              <w:spacing w:line="460" w:lineRule="exact"/>
              <w:jc w:val="center"/>
              <w:rPr>
                <w:rFonts w:ascii="宋体" w:hAnsi="宋体"/>
                <w:bCs/>
                <w:szCs w:val="21"/>
              </w:rPr>
            </w:pPr>
            <w:r>
              <w:rPr>
                <w:rFonts w:ascii="宋体" w:hAnsi="宋体" w:hint="eastAsia"/>
                <w:bCs/>
                <w:szCs w:val="21"/>
              </w:rPr>
              <w:t>含机上上下帆带</w:t>
            </w:r>
          </w:p>
        </w:tc>
      </w:tr>
      <w:tr w:rsidR="004C4E2D">
        <w:trPr>
          <w:trHeight w:val="20"/>
        </w:trPr>
        <w:tc>
          <w:tcPr>
            <w:tcW w:w="720" w:type="dxa"/>
            <w:tcBorders>
              <w:left w:val="single" w:sz="12" w:space="0" w:color="auto"/>
            </w:tcBorders>
            <w:vAlign w:val="center"/>
          </w:tcPr>
          <w:p w:rsidR="004C4E2D" w:rsidRDefault="004C4E2D">
            <w:pPr>
              <w:spacing w:line="460" w:lineRule="exact"/>
              <w:jc w:val="center"/>
              <w:rPr>
                <w:rFonts w:ascii="宋体" w:hAnsi="宋体"/>
                <w:bCs/>
                <w:szCs w:val="21"/>
              </w:rPr>
            </w:pPr>
            <w:r>
              <w:rPr>
                <w:rFonts w:ascii="宋体" w:hAnsi="宋体" w:hint="eastAsia"/>
                <w:bCs/>
                <w:szCs w:val="21"/>
              </w:rPr>
              <w:t>11</w:t>
            </w:r>
          </w:p>
        </w:tc>
        <w:tc>
          <w:tcPr>
            <w:tcW w:w="2520" w:type="dxa"/>
            <w:vAlign w:val="center"/>
          </w:tcPr>
          <w:p w:rsidR="004C4E2D" w:rsidRDefault="004C4E2D">
            <w:pPr>
              <w:spacing w:line="460" w:lineRule="exact"/>
              <w:jc w:val="center"/>
              <w:rPr>
                <w:rFonts w:ascii="宋体" w:hAnsi="宋体"/>
                <w:bCs/>
                <w:szCs w:val="21"/>
              </w:rPr>
            </w:pPr>
            <w:r>
              <w:rPr>
                <w:rFonts w:ascii="宋体" w:hAnsi="宋体" w:hint="eastAsia"/>
                <w:bCs/>
                <w:szCs w:val="21"/>
              </w:rPr>
              <w:t>驱动部</w:t>
            </w:r>
          </w:p>
        </w:tc>
        <w:tc>
          <w:tcPr>
            <w:tcW w:w="1350" w:type="dxa"/>
            <w:vAlign w:val="center"/>
          </w:tcPr>
          <w:p w:rsidR="004C4E2D" w:rsidRDefault="004C4E2D">
            <w:pPr>
              <w:spacing w:line="460" w:lineRule="exact"/>
              <w:jc w:val="center"/>
              <w:rPr>
                <w:rFonts w:ascii="宋体" w:hAnsi="宋体"/>
                <w:bCs/>
                <w:szCs w:val="21"/>
              </w:rPr>
            </w:pPr>
            <w:r>
              <w:rPr>
                <w:rFonts w:ascii="宋体" w:hAnsi="宋体" w:hint="eastAsia"/>
                <w:bCs/>
                <w:szCs w:val="21"/>
              </w:rPr>
              <w:t>1800mm</w:t>
            </w:r>
          </w:p>
        </w:tc>
        <w:tc>
          <w:tcPr>
            <w:tcW w:w="990" w:type="dxa"/>
            <w:vAlign w:val="center"/>
          </w:tcPr>
          <w:p w:rsidR="004C4E2D" w:rsidRDefault="004C4E2D">
            <w:pPr>
              <w:spacing w:line="460" w:lineRule="exact"/>
              <w:jc w:val="center"/>
              <w:rPr>
                <w:rFonts w:ascii="宋体" w:hAnsi="宋体"/>
                <w:szCs w:val="21"/>
              </w:rPr>
            </w:pPr>
            <w:r>
              <w:rPr>
                <w:rFonts w:ascii="宋体" w:hAnsi="宋体" w:hint="eastAsia"/>
                <w:szCs w:val="21"/>
              </w:rPr>
              <w:t>1</w:t>
            </w:r>
          </w:p>
        </w:tc>
        <w:tc>
          <w:tcPr>
            <w:tcW w:w="900" w:type="dxa"/>
            <w:vAlign w:val="center"/>
          </w:tcPr>
          <w:p w:rsidR="004C4E2D" w:rsidRDefault="004C4E2D">
            <w:pPr>
              <w:spacing w:line="460" w:lineRule="exact"/>
              <w:jc w:val="center"/>
              <w:rPr>
                <w:rFonts w:ascii="宋体" w:hAnsi="宋体"/>
                <w:bCs/>
                <w:szCs w:val="21"/>
              </w:rPr>
            </w:pPr>
            <w:r>
              <w:rPr>
                <w:rFonts w:ascii="宋体" w:hAnsi="宋体" w:hint="eastAsia"/>
                <w:bCs/>
                <w:szCs w:val="21"/>
              </w:rPr>
              <w:t>台</w:t>
            </w:r>
          </w:p>
        </w:tc>
        <w:tc>
          <w:tcPr>
            <w:tcW w:w="2700" w:type="dxa"/>
            <w:tcBorders>
              <w:right w:val="single" w:sz="12" w:space="0" w:color="auto"/>
            </w:tcBorders>
            <w:vAlign w:val="center"/>
          </w:tcPr>
          <w:p w:rsidR="004C4E2D" w:rsidRDefault="004C4E2D">
            <w:pPr>
              <w:spacing w:line="460" w:lineRule="exact"/>
              <w:jc w:val="center"/>
              <w:rPr>
                <w:rFonts w:ascii="宋体" w:hAnsi="宋体"/>
                <w:bCs/>
                <w:szCs w:val="21"/>
              </w:rPr>
            </w:pPr>
            <w:r>
              <w:rPr>
                <w:rFonts w:ascii="宋体" w:hAnsi="宋体" w:hint="eastAsia"/>
                <w:bCs/>
                <w:szCs w:val="21"/>
              </w:rPr>
              <w:t>含减速箱</w:t>
            </w:r>
          </w:p>
        </w:tc>
      </w:tr>
      <w:tr w:rsidR="004C4E2D">
        <w:trPr>
          <w:trHeight w:val="20"/>
        </w:trPr>
        <w:tc>
          <w:tcPr>
            <w:tcW w:w="720" w:type="dxa"/>
            <w:tcBorders>
              <w:left w:val="single" w:sz="12" w:space="0" w:color="auto"/>
            </w:tcBorders>
            <w:vAlign w:val="center"/>
          </w:tcPr>
          <w:p w:rsidR="004C4E2D" w:rsidRDefault="004C4E2D">
            <w:pPr>
              <w:spacing w:line="460" w:lineRule="exact"/>
              <w:jc w:val="center"/>
              <w:rPr>
                <w:rFonts w:ascii="宋体" w:hAnsi="宋体"/>
                <w:bCs/>
                <w:szCs w:val="21"/>
              </w:rPr>
            </w:pPr>
            <w:r>
              <w:rPr>
                <w:rFonts w:ascii="宋体" w:hAnsi="宋体" w:hint="eastAsia"/>
                <w:bCs/>
                <w:szCs w:val="21"/>
              </w:rPr>
              <w:t>12</w:t>
            </w:r>
          </w:p>
        </w:tc>
        <w:tc>
          <w:tcPr>
            <w:tcW w:w="2520" w:type="dxa"/>
            <w:vAlign w:val="center"/>
          </w:tcPr>
          <w:p w:rsidR="004C4E2D" w:rsidRDefault="004C4E2D">
            <w:pPr>
              <w:spacing w:line="460" w:lineRule="exact"/>
              <w:jc w:val="center"/>
              <w:rPr>
                <w:rFonts w:ascii="宋体" w:hAnsi="宋体"/>
                <w:bCs/>
                <w:szCs w:val="21"/>
              </w:rPr>
            </w:pPr>
            <w:r>
              <w:rPr>
                <w:rFonts w:ascii="宋体" w:hAnsi="宋体" w:hint="eastAsia"/>
                <w:bCs/>
                <w:szCs w:val="21"/>
              </w:rPr>
              <w:t>电脑纵切机（开拓）</w:t>
            </w:r>
          </w:p>
        </w:tc>
        <w:tc>
          <w:tcPr>
            <w:tcW w:w="1350" w:type="dxa"/>
            <w:vAlign w:val="center"/>
          </w:tcPr>
          <w:p w:rsidR="004C4E2D" w:rsidRDefault="004C4E2D">
            <w:pPr>
              <w:spacing w:line="460" w:lineRule="exact"/>
              <w:jc w:val="center"/>
              <w:rPr>
                <w:rFonts w:ascii="宋体" w:hAnsi="宋体"/>
                <w:bCs/>
                <w:szCs w:val="21"/>
              </w:rPr>
            </w:pPr>
            <w:r>
              <w:rPr>
                <w:rFonts w:ascii="宋体" w:hAnsi="宋体" w:hint="eastAsia"/>
                <w:bCs/>
                <w:szCs w:val="21"/>
              </w:rPr>
              <w:t>1800mm</w:t>
            </w:r>
          </w:p>
        </w:tc>
        <w:tc>
          <w:tcPr>
            <w:tcW w:w="990" w:type="dxa"/>
            <w:vAlign w:val="center"/>
          </w:tcPr>
          <w:p w:rsidR="004C4E2D" w:rsidRDefault="004C4E2D">
            <w:pPr>
              <w:spacing w:line="460" w:lineRule="exact"/>
              <w:jc w:val="center"/>
              <w:rPr>
                <w:rFonts w:ascii="宋体" w:hAnsi="宋体"/>
                <w:szCs w:val="21"/>
              </w:rPr>
            </w:pPr>
            <w:r>
              <w:rPr>
                <w:rFonts w:ascii="宋体" w:hAnsi="宋体" w:hint="eastAsia"/>
                <w:szCs w:val="21"/>
              </w:rPr>
              <w:t>1</w:t>
            </w:r>
          </w:p>
        </w:tc>
        <w:tc>
          <w:tcPr>
            <w:tcW w:w="900" w:type="dxa"/>
            <w:vAlign w:val="center"/>
          </w:tcPr>
          <w:p w:rsidR="004C4E2D" w:rsidRDefault="004C4E2D">
            <w:pPr>
              <w:spacing w:line="460" w:lineRule="exact"/>
              <w:jc w:val="center"/>
              <w:rPr>
                <w:rFonts w:ascii="宋体" w:hAnsi="宋体"/>
                <w:bCs/>
                <w:szCs w:val="21"/>
              </w:rPr>
            </w:pPr>
            <w:r>
              <w:rPr>
                <w:rFonts w:ascii="宋体" w:hAnsi="宋体" w:hint="eastAsia"/>
                <w:bCs/>
                <w:szCs w:val="21"/>
              </w:rPr>
              <w:t>台</w:t>
            </w:r>
          </w:p>
        </w:tc>
        <w:tc>
          <w:tcPr>
            <w:tcW w:w="2700" w:type="dxa"/>
            <w:tcBorders>
              <w:right w:val="single" w:sz="12" w:space="0" w:color="auto"/>
            </w:tcBorders>
            <w:vAlign w:val="center"/>
          </w:tcPr>
          <w:p w:rsidR="004C4E2D" w:rsidRDefault="004C4E2D">
            <w:pPr>
              <w:spacing w:line="460" w:lineRule="exact"/>
              <w:jc w:val="center"/>
              <w:rPr>
                <w:rFonts w:ascii="宋体" w:hAnsi="宋体"/>
                <w:bCs/>
                <w:szCs w:val="21"/>
              </w:rPr>
            </w:pPr>
            <w:r>
              <w:rPr>
                <w:rFonts w:ascii="宋体" w:hAnsi="宋体" w:hint="eastAsia"/>
                <w:bCs/>
                <w:szCs w:val="21"/>
              </w:rPr>
              <w:t>含碎纸风机和管道</w:t>
            </w:r>
          </w:p>
        </w:tc>
      </w:tr>
      <w:tr w:rsidR="004C4E2D">
        <w:trPr>
          <w:trHeight w:val="20"/>
        </w:trPr>
        <w:tc>
          <w:tcPr>
            <w:tcW w:w="720" w:type="dxa"/>
            <w:tcBorders>
              <w:left w:val="single" w:sz="12" w:space="0" w:color="auto"/>
            </w:tcBorders>
            <w:vAlign w:val="center"/>
          </w:tcPr>
          <w:p w:rsidR="004C4E2D" w:rsidRDefault="004C4E2D">
            <w:pPr>
              <w:spacing w:line="460" w:lineRule="exact"/>
              <w:jc w:val="center"/>
              <w:rPr>
                <w:rFonts w:ascii="宋体" w:hAnsi="宋体"/>
                <w:bCs/>
                <w:szCs w:val="21"/>
              </w:rPr>
            </w:pPr>
            <w:r>
              <w:rPr>
                <w:rFonts w:ascii="宋体" w:hAnsi="宋体" w:hint="eastAsia"/>
                <w:bCs/>
                <w:szCs w:val="21"/>
              </w:rPr>
              <w:t>13</w:t>
            </w:r>
          </w:p>
        </w:tc>
        <w:tc>
          <w:tcPr>
            <w:tcW w:w="2520" w:type="dxa"/>
            <w:vAlign w:val="center"/>
          </w:tcPr>
          <w:p w:rsidR="004C4E2D" w:rsidRDefault="004C4E2D">
            <w:pPr>
              <w:spacing w:line="460" w:lineRule="exact"/>
              <w:jc w:val="center"/>
              <w:rPr>
                <w:rFonts w:ascii="宋体" w:hAnsi="宋体"/>
                <w:bCs/>
                <w:szCs w:val="21"/>
              </w:rPr>
            </w:pPr>
            <w:r>
              <w:rPr>
                <w:rFonts w:ascii="宋体" w:hAnsi="宋体" w:hint="eastAsia"/>
                <w:bCs/>
                <w:szCs w:val="21"/>
              </w:rPr>
              <w:t>电脑横切机</w:t>
            </w:r>
          </w:p>
        </w:tc>
        <w:tc>
          <w:tcPr>
            <w:tcW w:w="1350" w:type="dxa"/>
            <w:vAlign w:val="center"/>
          </w:tcPr>
          <w:p w:rsidR="004C4E2D" w:rsidRDefault="004C4E2D">
            <w:pPr>
              <w:spacing w:line="460" w:lineRule="exact"/>
              <w:jc w:val="center"/>
              <w:rPr>
                <w:rFonts w:ascii="宋体" w:hAnsi="宋体"/>
                <w:bCs/>
                <w:szCs w:val="21"/>
              </w:rPr>
            </w:pPr>
            <w:r>
              <w:rPr>
                <w:rFonts w:ascii="宋体" w:hAnsi="宋体" w:hint="eastAsia"/>
                <w:bCs/>
                <w:szCs w:val="21"/>
              </w:rPr>
              <w:t>1800mm</w:t>
            </w:r>
          </w:p>
        </w:tc>
        <w:tc>
          <w:tcPr>
            <w:tcW w:w="990" w:type="dxa"/>
            <w:vAlign w:val="center"/>
          </w:tcPr>
          <w:p w:rsidR="004C4E2D" w:rsidRDefault="004C4E2D">
            <w:pPr>
              <w:spacing w:line="460" w:lineRule="exact"/>
              <w:jc w:val="center"/>
              <w:rPr>
                <w:rFonts w:ascii="宋体" w:hAnsi="宋体"/>
                <w:szCs w:val="21"/>
              </w:rPr>
            </w:pPr>
            <w:r>
              <w:rPr>
                <w:rFonts w:ascii="宋体" w:hAnsi="宋体" w:hint="eastAsia"/>
                <w:szCs w:val="21"/>
              </w:rPr>
              <w:t>1</w:t>
            </w:r>
          </w:p>
        </w:tc>
        <w:tc>
          <w:tcPr>
            <w:tcW w:w="900" w:type="dxa"/>
            <w:vAlign w:val="center"/>
          </w:tcPr>
          <w:p w:rsidR="004C4E2D" w:rsidRDefault="004C4E2D">
            <w:pPr>
              <w:spacing w:line="460" w:lineRule="exact"/>
              <w:jc w:val="center"/>
              <w:rPr>
                <w:rFonts w:ascii="宋体" w:hAnsi="宋体"/>
                <w:bCs/>
                <w:szCs w:val="21"/>
              </w:rPr>
            </w:pPr>
            <w:r>
              <w:rPr>
                <w:rFonts w:ascii="宋体" w:hAnsi="宋体" w:hint="eastAsia"/>
                <w:bCs/>
                <w:szCs w:val="21"/>
              </w:rPr>
              <w:t>台</w:t>
            </w:r>
          </w:p>
        </w:tc>
        <w:tc>
          <w:tcPr>
            <w:tcW w:w="2700" w:type="dxa"/>
            <w:tcBorders>
              <w:right w:val="single" w:sz="12" w:space="0" w:color="auto"/>
            </w:tcBorders>
            <w:vAlign w:val="center"/>
          </w:tcPr>
          <w:p w:rsidR="004C4E2D" w:rsidRDefault="004C4E2D">
            <w:pPr>
              <w:spacing w:line="460" w:lineRule="exact"/>
              <w:jc w:val="center"/>
              <w:rPr>
                <w:rFonts w:ascii="宋体" w:hAnsi="宋体"/>
                <w:bCs/>
                <w:szCs w:val="21"/>
              </w:rPr>
            </w:pPr>
          </w:p>
        </w:tc>
      </w:tr>
      <w:tr w:rsidR="004C4E2D">
        <w:trPr>
          <w:trHeight w:val="20"/>
        </w:trPr>
        <w:tc>
          <w:tcPr>
            <w:tcW w:w="720" w:type="dxa"/>
            <w:tcBorders>
              <w:left w:val="single" w:sz="12" w:space="0" w:color="auto"/>
            </w:tcBorders>
            <w:vAlign w:val="center"/>
          </w:tcPr>
          <w:p w:rsidR="004C4E2D" w:rsidRDefault="004C4E2D">
            <w:pPr>
              <w:spacing w:line="460" w:lineRule="exact"/>
              <w:jc w:val="center"/>
              <w:rPr>
                <w:rFonts w:ascii="宋体" w:hAnsi="宋体"/>
                <w:bCs/>
                <w:szCs w:val="21"/>
              </w:rPr>
            </w:pPr>
            <w:r>
              <w:rPr>
                <w:rFonts w:ascii="宋体" w:hAnsi="宋体" w:hint="eastAsia"/>
                <w:bCs/>
                <w:szCs w:val="21"/>
              </w:rPr>
              <w:t>14</w:t>
            </w:r>
          </w:p>
        </w:tc>
        <w:tc>
          <w:tcPr>
            <w:tcW w:w="2520" w:type="dxa"/>
            <w:vAlign w:val="center"/>
          </w:tcPr>
          <w:p w:rsidR="004C4E2D" w:rsidRDefault="004C4E2D">
            <w:pPr>
              <w:spacing w:line="460" w:lineRule="exact"/>
              <w:jc w:val="center"/>
              <w:rPr>
                <w:rFonts w:ascii="宋体" w:hAnsi="宋体"/>
                <w:bCs/>
                <w:szCs w:val="21"/>
              </w:rPr>
            </w:pPr>
            <w:r>
              <w:rPr>
                <w:rFonts w:ascii="宋体" w:hAnsi="宋体" w:hint="eastAsia"/>
                <w:bCs/>
                <w:szCs w:val="21"/>
              </w:rPr>
              <w:t>手动收纸机</w:t>
            </w:r>
          </w:p>
        </w:tc>
        <w:tc>
          <w:tcPr>
            <w:tcW w:w="1350" w:type="dxa"/>
            <w:vAlign w:val="center"/>
          </w:tcPr>
          <w:p w:rsidR="004C4E2D" w:rsidRDefault="004C4E2D">
            <w:pPr>
              <w:spacing w:line="460" w:lineRule="exact"/>
              <w:jc w:val="center"/>
              <w:rPr>
                <w:rFonts w:ascii="宋体" w:hAnsi="宋体"/>
                <w:bCs/>
                <w:szCs w:val="21"/>
              </w:rPr>
            </w:pPr>
            <w:r>
              <w:rPr>
                <w:rFonts w:ascii="宋体" w:hAnsi="宋体" w:hint="eastAsia"/>
                <w:bCs/>
                <w:szCs w:val="21"/>
              </w:rPr>
              <w:t>1800mm</w:t>
            </w:r>
          </w:p>
        </w:tc>
        <w:tc>
          <w:tcPr>
            <w:tcW w:w="990" w:type="dxa"/>
            <w:vAlign w:val="center"/>
          </w:tcPr>
          <w:p w:rsidR="004C4E2D" w:rsidRDefault="004C4E2D">
            <w:pPr>
              <w:spacing w:line="460" w:lineRule="exact"/>
              <w:jc w:val="center"/>
              <w:rPr>
                <w:rFonts w:ascii="宋体" w:hAnsi="宋体"/>
                <w:szCs w:val="21"/>
              </w:rPr>
            </w:pPr>
            <w:r>
              <w:rPr>
                <w:rFonts w:ascii="宋体" w:hAnsi="宋体" w:hint="eastAsia"/>
                <w:szCs w:val="21"/>
              </w:rPr>
              <w:t>1</w:t>
            </w:r>
          </w:p>
        </w:tc>
        <w:tc>
          <w:tcPr>
            <w:tcW w:w="900" w:type="dxa"/>
            <w:vAlign w:val="center"/>
          </w:tcPr>
          <w:p w:rsidR="004C4E2D" w:rsidRDefault="004C4E2D">
            <w:pPr>
              <w:spacing w:line="460" w:lineRule="exact"/>
              <w:jc w:val="center"/>
              <w:rPr>
                <w:rFonts w:ascii="宋体" w:hAnsi="宋体"/>
                <w:bCs/>
                <w:szCs w:val="21"/>
              </w:rPr>
            </w:pPr>
            <w:r>
              <w:rPr>
                <w:rFonts w:ascii="宋体" w:hAnsi="宋体" w:hint="eastAsia"/>
                <w:bCs/>
                <w:szCs w:val="21"/>
              </w:rPr>
              <w:t>台</w:t>
            </w:r>
          </w:p>
        </w:tc>
        <w:tc>
          <w:tcPr>
            <w:tcW w:w="2700" w:type="dxa"/>
            <w:tcBorders>
              <w:right w:val="single" w:sz="12" w:space="0" w:color="auto"/>
            </w:tcBorders>
            <w:vAlign w:val="center"/>
          </w:tcPr>
          <w:p w:rsidR="004C4E2D" w:rsidRDefault="004C4E2D">
            <w:pPr>
              <w:spacing w:line="460" w:lineRule="exact"/>
              <w:jc w:val="center"/>
              <w:rPr>
                <w:rFonts w:ascii="宋体" w:hAnsi="宋体"/>
                <w:bCs/>
                <w:szCs w:val="21"/>
              </w:rPr>
            </w:pPr>
          </w:p>
        </w:tc>
      </w:tr>
      <w:tr w:rsidR="00994E53">
        <w:trPr>
          <w:trHeight w:val="20"/>
        </w:trPr>
        <w:tc>
          <w:tcPr>
            <w:tcW w:w="720" w:type="dxa"/>
            <w:tcBorders>
              <w:left w:val="single" w:sz="12" w:space="0" w:color="auto"/>
            </w:tcBorders>
            <w:vAlign w:val="center"/>
          </w:tcPr>
          <w:p w:rsidR="00994E53" w:rsidRDefault="00994E53">
            <w:pPr>
              <w:spacing w:line="460" w:lineRule="exact"/>
              <w:jc w:val="center"/>
              <w:rPr>
                <w:rFonts w:ascii="宋体" w:hAnsi="宋体"/>
                <w:bCs/>
                <w:szCs w:val="21"/>
              </w:rPr>
            </w:pPr>
            <w:r>
              <w:rPr>
                <w:rFonts w:ascii="宋体" w:hAnsi="宋体" w:hint="eastAsia"/>
                <w:bCs/>
                <w:szCs w:val="21"/>
              </w:rPr>
              <w:t>15</w:t>
            </w:r>
          </w:p>
        </w:tc>
        <w:tc>
          <w:tcPr>
            <w:tcW w:w="2520" w:type="dxa"/>
            <w:vAlign w:val="center"/>
          </w:tcPr>
          <w:p w:rsidR="00994E53" w:rsidRDefault="00994E53">
            <w:pPr>
              <w:spacing w:line="460" w:lineRule="exact"/>
              <w:jc w:val="center"/>
              <w:rPr>
                <w:rFonts w:ascii="宋体" w:hAnsi="宋体"/>
                <w:bCs/>
                <w:szCs w:val="21"/>
              </w:rPr>
            </w:pPr>
            <w:r>
              <w:rPr>
                <w:rFonts w:ascii="宋体" w:hAnsi="宋体" w:hint="eastAsia"/>
                <w:bCs/>
                <w:szCs w:val="21"/>
              </w:rPr>
              <w:t>全线电控箱和电缆</w:t>
            </w:r>
          </w:p>
        </w:tc>
        <w:tc>
          <w:tcPr>
            <w:tcW w:w="1350" w:type="dxa"/>
            <w:vAlign w:val="center"/>
          </w:tcPr>
          <w:p w:rsidR="00994E53" w:rsidRDefault="00994E53">
            <w:pPr>
              <w:spacing w:line="460" w:lineRule="exact"/>
              <w:jc w:val="center"/>
              <w:rPr>
                <w:rFonts w:ascii="宋体" w:hAnsi="宋体"/>
                <w:bCs/>
                <w:szCs w:val="21"/>
              </w:rPr>
            </w:pPr>
            <w:r>
              <w:rPr>
                <w:rFonts w:ascii="宋体" w:hAnsi="宋体" w:hint="eastAsia"/>
                <w:bCs/>
                <w:szCs w:val="21"/>
              </w:rPr>
              <w:t>七层线</w:t>
            </w:r>
          </w:p>
        </w:tc>
        <w:tc>
          <w:tcPr>
            <w:tcW w:w="990" w:type="dxa"/>
            <w:vAlign w:val="center"/>
          </w:tcPr>
          <w:p w:rsidR="00994E53" w:rsidRDefault="00994E53">
            <w:pPr>
              <w:spacing w:line="460" w:lineRule="exact"/>
              <w:jc w:val="center"/>
              <w:rPr>
                <w:rFonts w:ascii="宋体" w:hAnsi="宋体"/>
                <w:szCs w:val="21"/>
              </w:rPr>
            </w:pPr>
            <w:r>
              <w:rPr>
                <w:rFonts w:ascii="宋体" w:hAnsi="宋体" w:hint="eastAsia"/>
                <w:szCs w:val="21"/>
              </w:rPr>
              <w:t>1</w:t>
            </w:r>
          </w:p>
        </w:tc>
        <w:tc>
          <w:tcPr>
            <w:tcW w:w="900" w:type="dxa"/>
            <w:vAlign w:val="center"/>
          </w:tcPr>
          <w:p w:rsidR="00994E53" w:rsidRDefault="00994E53">
            <w:pPr>
              <w:spacing w:line="460" w:lineRule="exact"/>
              <w:jc w:val="center"/>
              <w:rPr>
                <w:rFonts w:ascii="宋体" w:hAnsi="宋体"/>
                <w:bCs/>
                <w:szCs w:val="21"/>
              </w:rPr>
            </w:pPr>
            <w:r>
              <w:rPr>
                <w:rFonts w:ascii="宋体" w:hAnsi="宋体" w:hint="eastAsia"/>
                <w:bCs/>
                <w:szCs w:val="21"/>
              </w:rPr>
              <w:t>套</w:t>
            </w:r>
          </w:p>
        </w:tc>
        <w:tc>
          <w:tcPr>
            <w:tcW w:w="2700" w:type="dxa"/>
            <w:tcBorders>
              <w:right w:val="single" w:sz="12" w:space="0" w:color="auto"/>
            </w:tcBorders>
            <w:vAlign w:val="center"/>
          </w:tcPr>
          <w:p w:rsidR="00994E53" w:rsidRPr="00A123CA" w:rsidRDefault="00994E53" w:rsidP="002C3A6C">
            <w:pPr>
              <w:spacing w:line="460" w:lineRule="exact"/>
              <w:jc w:val="center"/>
              <w:rPr>
                <w:rFonts w:ascii="宋体" w:hAnsi="宋体" w:cs="宋体"/>
                <w:bCs/>
                <w:color w:val="000000"/>
                <w:szCs w:val="21"/>
              </w:rPr>
            </w:pPr>
            <w:r w:rsidRPr="00A123CA">
              <w:rPr>
                <w:rFonts w:ascii="宋体" w:hAnsi="宋体" w:hint="eastAsia"/>
                <w:bCs/>
                <w:color w:val="000000"/>
              </w:rPr>
              <w:t>电源箱及其进线电缆除外</w:t>
            </w:r>
          </w:p>
        </w:tc>
      </w:tr>
      <w:tr w:rsidR="00994E53">
        <w:trPr>
          <w:trHeight w:val="20"/>
        </w:trPr>
        <w:tc>
          <w:tcPr>
            <w:tcW w:w="720" w:type="dxa"/>
            <w:tcBorders>
              <w:left w:val="single" w:sz="12" w:space="0" w:color="auto"/>
            </w:tcBorders>
            <w:vAlign w:val="center"/>
          </w:tcPr>
          <w:p w:rsidR="00994E53" w:rsidRDefault="00994E53">
            <w:pPr>
              <w:spacing w:line="460" w:lineRule="exact"/>
              <w:jc w:val="center"/>
              <w:rPr>
                <w:rFonts w:ascii="宋体" w:hAnsi="宋体"/>
                <w:bCs/>
                <w:szCs w:val="21"/>
              </w:rPr>
            </w:pPr>
            <w:r>
              <w:rPr>
                <w:rFonts w:ascii="宋体" w:hAnsi="宋体" w:hint="eastAsia"/>
                <w:bCs/>
                <w:szCs w:val="21"/>
              </w:rPr>
              <w:t>16</w:t>
            </w:r>
          </w:p>
        </w:tc>
        <w:tc>
          <w:tcPr>
            <w:tcW w:w="2520" w:type="dxa"/>
            <w:vAlign w:val="center"/>
          </w:tcPr>
          <w:p w:rsidR="00994E53" w:rsidRDefault="00994E53">
            <w:pPr>
              <w:spacing w:line="460" w:lineRule="exact"/>
              <w:jc w:val="center"/>
              <w:rPr>
                <w:rFonts w:ascii="宋体" w:hAnsi="宋体"/>
                <w:bCs/>
                <w:szCs w:val="21"/>
              </w:rPr>
            </w:pPr>
            <w:r>
              <w:rPr>
                <w:rFonts w:ascii="宋体" w:hAnsi="宋体" w:hint="eastAsia"/>
                <w:bCs/>
                <w:szCs w:val="21"/>
              </w:rPr>
              <w:t>全线蒸汽管道</w:t>
            </w:r>
          </w:p>
        </w:tc>
        <w:tc>
          <w:tcPr>
            <w:tcW w:w="1350" w:type="dxa"/>
            <w:vAlign w:val="center"/>
          </w:tcPr>
          <w:p w:rsidR="00994E53" w:rsidRDefault="00994E53">
            <w:pPr>
              <w:spacing w:line="460" w:lineRule="exact"/>
              <w:jc w:val="center"/>
              <w:rPr>
                <w:rFonts w:ascii="宋体" w:hAnsi="宋体"/>
                <w:bCs/>
                <w:szCs w:val="21"/>
              </w:rPr>
            </w:pPr>
            <w:r>
              <w:rPr>
                <w:rFonts w:ascii="宋体" w:hAnsi="宋体" w:hint="eastAsia"/>
                <w:bCs/>
                <w:szCs w:val="21"/>
              </w:rPr>
              <w:t>七层线</w:t>
            </w:r>
          </w:p>
        </w:tc>
        <w:tc>
          <w:tcPr>
            <w:tcW w:w="990" w:type="dxa"/>
            <w:vAlign w:val="center"/>
          </w:tcPr>
          <w:p w:rsidR="00994E53" w:rsidRDefault="00994E53">
            <w:pPr>
              <w:spacing w:line="460" w:lineRule="exact"/>
              <w:jc w:val="center"/>
              <w:rPr>
                <w:rFonts w:ascii="宋体" w:hAnsi="宋体"/>
                <w:szCs w:val="21"/>
              </w:rPr>
            </w:pPr>
            <w:r>
              <w:rPr>
                <w:rFonts w:ascii="宋体" w:hAnsi="宋体" w:hint="eastAsia"/>
                <w:szCs w:val="21"/>
              </w:rPr>
              <w:t>1</w:t>
            </w:r>
          </w:p>
        </w:tc>
        <w:tc>
          <w:tcPr>
            <w:tcW w:w="900" w:type="dxa"/>
            <w:vAlign w:val="center"/>
          </w:tcPr>
          <w:p w:rsidR="00994E53" w:rsidRDefault="00994E53">
            <w:pPr>
              <w:spacing w:line="460" w:lineRule="exact"/>
              <w:jc w:val="center"/>
              <w:rPr>
                <w:rFonts w:ascii="宋体" w:hAnsi="宋体"/>
                <w:bCs/>
                <w:szCs w:val="21"/>
              </w:rPr>
            </w:pPr>
            <w:r>
              <w:rPr>
                <w:rFonts w:ascii="宋体" w:hAnsi="宋体" w:hint="eastAsia"/>
                <w:bCs/>
                <w:szCs w:val="21"/>
              </w:rPr>
              <w:t>套</w:t>
            </w:r>
          </w:p>
        </w:tc>
        <w:tc>
          <w:tcPr>
            <w:tcW w:w="2700" w:type="dxa"/>
            <w:tcBorders>
              <w:right w:val="single" w:sz="12" w:space="0" w:color="auto"/>
            </w:tcBorders>
            <w:vAlign w:val="center"/>
          </w:tcPr>
          <w:p w:rsidR="00994E53" w:rsidRPr="00A123CA" w:rsidRDefault="00994E53" w:rsidP="002C3A6C">
            <w:pPr>
              <w:spacing w:line="460" w:lineRule="exact"/>
              <w:jc w:val="center"/>
              <w:rPr>
                <w:rFonts w:ascii="宋体" w:hAnsi="宋体" w:cs="宋体"/>
                <w:bCs/>
                <w:color w:val="000000"/>
                <w:szCs w:val="21"/>
              </w:rPr>
            </w:pPr>
            <w:r w:rsidRPr="00A123CA">
              <w:rPr>
                <w:rFonts w:ascii="宋体" w:hAnsi="宋体" w:hint="eastAsia"/>
                <w:bCs/>
                <w:color w:val="000000"/>
              </w:rPr>
              <w:t>沿墙敷设的蒸汽母管除外</w:t>
            </w:r>
          </w:p>
        </w:tc>
      </w:tr>
      <w:tr w:rsidR="004C4E2D">
        <w:trPr>
          <w:trHeight w:val="20"/>
        </w:trPr>
        <w:tc>
          <w:tcPr>
            <w:tcW w:w="720" w:type="dxa"/>
            <w:tcBorders>
              <w:left w:val="single" w:sz="12" w:space="0" w:color="auto"/>
            </w:tcBorders>
            <w:vAlign w:val="center"/>
          </w:tcPr>
          <w:p w:rsidR="004C4E2D" w:rsidRDefault="004C4E2D">
            <w:pPr>
              <w:spacing w:line="460" w:lineRule="exact"/>
              <w:jc w:val="center"/>
              <w:rPr>
                <w:rFonts w:ascii="宋体" w:hAnsi="宋体"/>
                <w:bCs/>
                <w:szCs w:val="21"/>
              </w:rPr>
            </w:pPr>
            <w:r>
              <w:rPr>
                <w:rFonts w:ascii="宋体" w:hAnsi="宋体" w:hint="eastAsia"/>
                <w:bCs/>
                <w:szCs w:val="21"/>
              </w:rPr>
              <w:t>17</w:t>
            </w:r>
          </w:p>
        </w:tc>
        <w:tc>
          <w:tcPr>
            <w:tcW w:w="2520" w:type="dxa"/>
            <w:vAlign w:val="center"/>
          </w:tcPr>
          <w:p w:rsidR="004C4E2D" w:rsidRDefault="004C4E2D">
            <w:pPr>
              <w:spacing w:line="460" w:lineRule="exact"/>
              <w:jc w:val="center"/>
              <w:rPr>
                <w:rFonts w:ascii="宋体" w:hAnsi="宋体"/>
                <w:bCs/>
                <w:szCs w:val="21"/>
              </w:rPr>
            </w:pPr>
            <w:r>
              <w:rPr>
                <w:rFonts w:ascii="宋体" w:hAnsi="宋体" w:hint="eastAsia"/>
                <w:bCs/>
                <w:szCs w:val="21"/>
              </w:rPr>
              <w:t>生管系统</w:t>
            </w:r>
          </w:p>
        </w:tc>
        <w:tc>
          <w:tcPr>
            <w:tcW w:w="1350" w:type="dxa"/>
            <w:vAlign w:val="center"/>
          </w:tcPr>
          <w:p w:rsidR="004C4E2D" w:rsidRDefault="004C4E2D">
            <w:pPr>
              <w:spacing w:line="460" w:lineRule="exact"/>
              <w:jc w:val="center"/>
              <w:rPr>
                <w:rFonts w:ascii="宋体" w:hAnsi="宋体"/>
                <w:bCs/>
                <w:szCs w:val="21"/>
              </w:rPr>
            </w:pPr>
            <w:r>
              <w:rPr>
                <w:rFonts w:ascii="宋体" w:hAnsi="宋体" w:hint="eastAsia"/>
                <w:bCs/>
                <w:szCs w:val="21"/>
              </w:rPr>
              <w:t>七层线</w:t>
            </w:r>
          </w:p>
        </w:tc>
        <w:tc>
          <w:tcPr>
            <w:tcW w:w="990" w:type="dxa"/>
            <w:vAlign w:val="center"/>
          </w:tcPr>
          <w:p w:rsidR="004C4E2D" w:rsidRDefault="004C4E2D">
            <w:pPr>
              <w:spacing w:line="460" w:lineRule="exact"/>
              <w:jc w:val="center"/>
              <w:rPr>
                <w:rFonts w:ascii="宋体" w:hAnsi="宋体"/>
                <w:szCs w:val="21"/>
              </w:rPr>
            </w:pPr>
            <w:r>
              <w:rPr>
                <w:rFonts w:ascii="宋体" w:hAnsi="宋体" w:hint="eastAsia"/>
                <w:szCs w:val="21"/>
              </w:rPr>
              <w:t>1</w:t>
            </w:r>
          </w:p>
        </w:tc>
        <w:tc>
          <w:tcPr>
            <w:tcW w:w="900" w:type="dxa"/>
            <w:vAlign w:val="center"/>
          </w:tcPr>
          <w:p w:rsidR="004C4E2D" w:rsidRDefault="004C4E2D">
            <w:pPr>
              <w:spacing w:line="460" w:lineRule="exact"/>
              <w:jc w:val="center"/>
              <w:rPr>
                <w:rFonts w:ascii="宋体" w:hAnsi="宋体"/>
                <w:bCs/>
                <w:szCs w:val="21"/>
              </w:rPr>
            </w:pPr>
            <w:r>
              <w:rPr>
                <w:rFonts w:ascii="宋体" w:hAnsi="宋体" w:hint="eastAsia"/>
                <w:bCs/>
                <w:szCs w:val="21"/>
              </w:rPr>
              <w:t>套</w:t>
            </w:r>
          </w:p>
        </w:tc>
        <w:tc>
          <w:tcPr>
            <w:tcW w:w="2700" w:type="dxa"/>
            <w:tcBorders>
              <w:right w:val="single" w:sz="12" w:space="0" w:color="auto"/>
            </w:tcBorders>
            <w:vAlign w:val="center"/>
          </w:tcPr>
          <w:p w:rsidR="004C4E2D" w:rsidRDefault="004C4E2D">
            <w:pPr>
              <w:spacing w:line="460" w:lineRule="exact"/>
              <w:jc w:val="center"/>
              <w:rPr>
                <w:rFonts w:ascii="宋体" w:hAnsi="宋体"/>
                <w:szCs w:val="21"/>
              </w:rPr>
            </w:pPr>
          </w:p>
        </w:tc>
      </w:tr>
      <w:tr w:rsidR="004C4E2D">
        <w:trPr>
          <w:trHeight w:val="20"/>
        </w:trPr>
        <w:tc>
          <w:tcPr>
            <w:tcW w:w="720" w:type="dxa"/>
            <w:tcBorders>
              <w:left w:val="single" w:sz="12" w:space="0" w:color="auto"/>
              <w:bottom w:val="single" w:sz="12" w:space="0" w:color="auto"/>
            </w:tcBorders>
            <w:vAlign w:val="center"/>
          </w:tcPr>
          <w:p w:rsidR="004C4E2D" w:rsidRDefault="004C4E2D">
            <w:pPr>
              <w:spacing w:line="460" w:lineRule="exact"/>
              <w:jc w:val="center"/>
              <w:rPr>
                <w:rFonts w:ascii="宋体" w:hAnsi="宋体"/>
                <w:bCs/>
                <w:szCs w:val="21"/>
              </w:rPr>
            </w:pPr>
            <w:r>
              <w:rPr>
                <w:rFonts w:ascii="宋体" w:hAnsi="宋体" w:hint="eastAsia"/>
                <w:bCs/>
                <w:szCs w:val="21"/>
              </w:rPr>
              <w:t>18</w:t>
            </w:r>
          </w:p>
        </w:tc>
        <w:tc>
          <w:tcPr>
            <w:tcW w:w="2520" w:type="dxa"/>
            <w:tcBorders>
              <w:bottom w:val="single" w:sz="12" w:space="0" w:color="auto"/>
            </w:tcBorders>
            <w:vAlign w:val="center"/>
          </w:tcPr>
          <w:p w:rsidR="004C4E2D" w:rsidRDefault="004C4E2D">
            <w:pPr>
              <w:spacing w:line="460" w:lineRule="exact"/>
              <w:jc w:val="center"/>
              <w:rPr>
                <w:rFonts w:ascii="宋体" w:hAnsi="宋体"/>
                <w:bCs/>
                <w:szCs w:val="21"/>
              </w:rPr>
            </w:pPr>
            <w:r>
              <w:rPr>
                <w:rFonts w:ascii="宋体" w:hAnsi="宋体" w:hint="eastAsia"/>
                <w:bCs/>
                <w:szCs w:val="21"/>
              </w:rPr>
              <w:t>备用坑辊和备件</w:t>
            </w:r>
          </w:p>
        </w:tc>
        <w:tc>
          <w:tcPr>
            <w:tcW w:w="1350" w:type="dxa"/>
            <w:tcBorders>
              <w:bottom w:val="single" w:sz="12" w:space="0" w:color="auto"/>
            </w:tcBorders>
            <w:vAlign w:val="center"/>
          </w:tcPr>
          <w:p w:rsidR="004C4E2D" w:rsidRDefault="004C4E2D">
            <w:pPr>
              <w:spacing w:line="460" w:lineRule="exact"/>
              <w:jc w:val="center"/>
              <w:rPr>
                <w:rFonts w:ascii="宋体" w:hAnsi="宋体"/>
                <w:bCs/>
                <w:szCs w:val="21"/>
              </w:rPr>
            </w:pPr>
            <w:r>
              <w:rPr>
                <w:rFonts w:ascii="宋体" w:hAnsi="宋体" w:hint="eastAsia"/>
                <w:bCs/>
                <w:szCs w:val="21"/>
              </w:rPr>
              <w:t>1800mm</w:t>
            </w:r>
          </w:p>
        </w:tc>
        <w:tc>
          <w:tcPr>
            <w:tcW w:w="990" w:type="dxa"/>
            <w:tcBorders>
              <w:bottom w:val="single" w:sz="12" w:space="0" w:color="auto"/>
            </w:tcBorders>
            <w:vAlign w:val="center"/>
          </w:tcPr>
          <w:p w:rsidR="004C4E2D" w:rsidRDefault="004C4E2D">
            <w:pPr>
              <w:spacing w:line="460" w:lineRule="exact"/>
              <w:jc w:val="center"/>
              <w:rPr>
                <w:rFonts w:ascii="宋体" w:hAnsi="宋体"/>
                <w:szCs w:val="21"/>
              </w:rPr>
            </w:pPr>
          </w:p>
        </w:tc>
        <w:tc>
          <w:tcPr>
            <w:tcW w:w="900" w:type="dxa"/>
            <w:tcBorders>
              <w:bottom w:val="single" w:sz="12" w:space="0" w:color="auto"/>
            </w:tcBorders>
            <w:vAlign w:val="center"/>
          </w:tcPr>
          <w:p w:rsidR="004C4E2D" w:rsidRDefault="004C4E2D">
            <w:pPr>
              <w:spacing w:line="460" w:lineRule="exact"/>
              <w:jc w:val="center"/>
              <w:rPr>
                <w:rFonts w:ascii="宋体" w:hAnsi="宋体"/>
                <w:bCs/>
                <w:szCs w:val="21"/>
              </w:rPr>
            </w:pPr>
          </w:p>
        </w:tc>
        <w:tc>
          <w:tcPr>
            <w:tcW w:w="2700" w:type="dxa"/>
            <w:tcBorders>
              <w:bottom w:val="single" w:sz="12" w:space="0" w:color="auto"/>
              <w:right w:val="single" w:sz="12" w:space="0" w:color="auto"/>
            </w:tcBorders>
            <w:vAlign w:val="center"/>
          </w:tcPr>
          <w:p w:rsidR="004C4E2D" w:rsidRDefault="004C4E2D">
            <w:pPr>
              <w:spacing w:line="460" w:lineRule="exact"/>
              <w:jc w:val="center"/>
              <w:rPr>
                <w:rFonts w:ascii="宋体" w:hAnsi="宋体"/>
                <w:szCs w:val="21"/>
              </w:rPr>
            </w:pPr>
            <w:r>
              <w:rPr>
                <w:rFonts w:ascii="宋体" w:hAnsi="宋体" w:hint="eastAsia"/>
                <w:szCs w:val="21"/>
              </w:rPr>
              <w:t>车间现有</w:t>
            </w:r>
            <w:r w:rsidR="00A123CA">
              <w:rPr>
                <w:rFonts w:ascii="宋体" w:hAnsi="宋体" w:hint="eastAsia"/>
                <w:szCs w:val="21"/>
              </w:rPr>
              <w:t>备件</w:t>
            </w:r>
          </w:p>
        </w:tc>
      </w:tr>
    </w:tbl>
    <w:p w:rsidR="004C4E2D" w:rsidRDefault="004C4E2D" w:rsidP="005C110D">
      <w:pPr>
        <w:tabs>
          <w:tab w:val="left" w:pos="1276"/>
          <w:tab w:val="left" w:pos="1418"/>
          <w:tab w:val="left" w:pos="1560"/>
        </w:tabs>
        <w:spacing w:beforeLines="50" w:afterLines="20" w:line="460" w:lineRule="exact"/>
        <w:rPr>
          <w:rFonts w:ascii="仿宋" w:eastAsia="仿宋" w:hAnsi="仿宋" w:cs="仿宋"/>
          <w:kern w:val="0"/>
          <w:sz w:val="28"/>
          <w:szCs w:val="28"/>
          <w:shd w:val="clear" w:color="auto" w:fill="FFFFFF"/>
        </w:rPr>
      </w:pPr>
      <w:r>
        <w:rPr>
          <w:rFonts w:ascii="仿宋" w:eastAsia="仿宋" w:hAnsi="仿宋" w:cs="仿宋" w:hint="eastAsia"/>
          <w:kern w:val="0"/>
          <w:sz w:val="28"/>
          <w:szCs w:val="28"/>
          <w:shd w:val="clear" w:color="auto" w:fill="FFFFFF"/>
        </w:rPr>
        <w:t>二、</w:t>
      </w:r>
      <w:r>
        <w:rPr>
          <w:rFonts w:ascii="仿宋" w:eastAsia="仿宋" w:hAnsi="仿宋" w:hint="eastAsia"/>
          <w:bCs/>
          <w:sz w:val="28"/>
          <w:szCs w:val="28"/>
        </w:rPr>
        <w:t>见坑纸板</w:t>
      </w:r>
      <w:r w:rsidR="00714976">
        <w:rPr>
          <w:rFonts w:ascii="仿宋" w:eastAsia="仿宋" w:hAnsi="仿宋" w:hint="eastAsia"/>
          <w:bCs/>
          <w:sz w:val="28"/>
          <w:szCs w:val="28"/>
        </w:rPr>
        <w:t>机</w:t>
      </w:r>
      <w:r>
        <w:rPr>
          <w:rFonts w:ascii="仿宋" w:eastAsia="仿宋" w:hAnsi="仿宋" w:hint="eastAsia"/>
          <w:bCs/>
          <w:sz w:val="28"/>
          <w:szCs w:val="28"/>
        </w:rPr>
        <w:t>设备（B项）</w:t>
      </w:r>
    </w:p>
    <w:tbl>
      <w:tblPr>
        <w:tblW w:w="9180"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tblPr>
      <w:tblGrid>
        <w:gridCol w:w="720"/>
        <w:gridCol w:w="2520"/>
        <w:gridCol w:w="1350"/>
        <w:gridCol w:w="990"/>
        <w:gridCol w:w="900"/>
        <w:gridCol w:w="2700"/>
      </w:tblGrid>
      <w:tr w:rsidR="004C4E2D">
        <w:trPr>
          <w:trHeight w:val="59"/>
        </w:trPr>
        <w:tc>
          <w:tcPr>
            <w:tcW w:w="720" w:type="dxa"/>
            <w:tcBorders>
              <w:top w:val="single" w:sz="12" w:space="0" w:color="auto"/>
              <w:left w:val="single" w:sz="12" w:space="0" w:color="auto"/>
            </w:tcBorders>
            <w:vAlign w:val="center"/>
          </w:tcPr>
          <w:p w:rsidR="004C4E2D" w:rsidRDefault="004C4E2D">
            <w:pPr>
              <w:spacing w:line="440" w:lineRule="exact"/>
              <w:jc w:val="center"/>
              <w:rPr>
                <w:rFonts w:ascii="宋体" w:hAnsi="宋体"/>
                <w:b/>
                <w:szCs w:val="21"/>
              </w:rPr>
            </w:pPr>
            <w:r>
              <w:rPr>
                <w:rFonts w:ascii="宋体" w:hAnsi="宋体" w:hint="eastAsia"/>
                <w:b/>
                <w:szCs w:val="21"/>
              </w:rPr>
              <w:t>序号</w:t>
            </w:r>
          </w:p>
        </w:tc>
        <w:tc>
          <w:tcPr>
            <w:tcW w:w="2520" w:type="dxa"/>
            <w:tcBorders>
              <w:top w:val="single" w:sz="12" w:space="0" w:color="auto"/>
            </w:tcBorders>
            <w:vAlign w:val="center"/>
          </w:tcPr>
          <w:p w:rsidR="004C4E2D" w:rsidRDefault="004C4E2D">
            <w:pPr>
              <w:spacing w:line="440" w:lineRule="exact"/>
              <w:jc w:val="center"/>
              <w:rPr>
                <w:rFonts w:ascii="宋体" w:hAnsi="宋体"/>
                <w:b/>
                <w:szCs w:val="21"/>
              </w:rPr>
            </w:pPr>
            <w:r>
              <w:rPr>
                <w:rFonts w:ascii="宋体" w:hAnsi="宋体" w:hint="eastAsia"/>
                <w:b/>
                <w:szCs w:val="21"/>
              </w:rPr>
              <w:t>货物名称</w:t>
            </w:r>
          </w:p>
        </w:tc>
        <w:tc>
          <w:tcPr>
            <w:tcW w:w="1350" w:type="dxa"/>
            <w:tcBorders>
              <w:top w:val="single" w:sz="12" w:space="0" w:color="auto"/>
            </w:tcBorders>
            <w:vAlign w:val="center"/>
          </w:tcPr>
          <w:p w:rsidR="004C4E2D" w:rsidRDefault="004C4E2D">
            <w:pPr>
              <w:spacing w:line="440" w:lineRule="exact"/>
              <w:jc w:val="center"/>
              <w:rPr>
                <w:rFonts w:ascii="宋体" w:hAnsi="宋体"/>
                <w:b/>
                <w:szCs w:val="21"/>
              </w:rPr>
            </w:pPr>
            <w:r>
              <w:rPr>
                <w:rFonts w:ascii="宋体" w:hAnsi="宋体" w:hint="eastAsia"/>
                <w:b/>
                <w:szCs w:val="21"/>
              </w:rPr>
              <w:t>规格</w:t>
            </w:r>
          </w:p>
        </w:tc>
        <w:tc>
          <w:tcPr>
            <w:tcW w:w="990" w:type="dxa"/>
            <w:tcBorders>
              <w:top w:val="single" w:sz="12" w:space="0" w:color="auto"/>
            </w:tcBorders>
            <w:vAlign w:val="center"/>
          </w:tcPr>
          <w:p w:rsidR="004C4E2D" w:rsidRDefault="004C4E2D">
            <w:pPr>
              <w:spacing w:line="440" w:lineRule="exact"/>
              <w:jc w:val="center"/>
              <w:rPr>
                <w:rFonts w:ascii="宋体" w:hAnsi="宋体"/>
                <w:b/>
                <w:szCs w:val="21"/>
              </w:rPr>
            </w:pPr>
            <w:r>
              <w:rPr>
                <w:rFonts w:ascii="宋体" w:hAnsi="宋体" w:hint="eastAsia"/>
                <w:b/>
                <w:szCs w:val="21"/>
              </w:rPr>
              <w:t>数量</w:t>
            </w:r>
          </w:p>
        </w:tc>
        <w:tc>
          <w:tcPr>
            <w:tcW w:w="900" w:type="dxa"/>
            <w:tcBorders>
              <w:top w:val="single" w:sz="12" w:space="0" w:color="auto"/>
            </w:tcBorders>
            <w:vAlign w:val="center"/>
          </w:tcPr>
          <w:p w:rsidR="004C4E2D" w:rsidRDefault="004C4E2D">
            <w:pPr>
              <w:spacing w:line="440" w:lineRule="exact"/>
              <w:jc w:val="center"/>
              <w:rPr>
                <w:rFonts w:ascii="宋体" w:hAnsi="宋体"/>
                <w:b/>
                <w:szCs w:val="21"/>
              </w:rPr>
            </w:pPr>
            <w:r>
              <w:rPr>
                <w:rFonts w:ascii="宋体" w:hAnsi="宋体" w:hint="eastAsia"/>
                <w:b/>
                <w:szCs w:val="21"/>
              </w:rPr>
              <w:t>单位</w:t>
            </w:r>
          </w:p>
        </w:tc>
        <w:tc>
          <w:tcPr>
            <w:tcW w:w="2700" w:type="dxa"/>
            <w:tcBorders>
              <w:top w:val="single" w:sz="12" w:space="0" w:color="auto"/>
              <w:right w:val="single" w:sz="12" w:space="0" w:color="auto"/>
            </w:tcBorders>
            <w:vAlign w:val="center"/>
          </w:tcPr>
          <w:p w:rsidR="004C4E2D" w:rsidRDefault="004C4E2D">
            <w:pPr>
              <w:spacing w:line="440" w:lineRule="exact"/>
              <w:jc w:val="center"/>
              <w:rPr>
                <w:rFonts w:ascii="宋体" w:hAnsi="宋体"/>
                <w:b/>
                <w:szCs w:val="21"/>
              </w:rPr>
            </w:pPr>
            <w:r>
              <w:rPr>
                <w:rFonts w:ascii="宋体" w:hAnsi="宋体" w:hint="eastAsia"/>
                <w:b/>
                <w:szCs w:val="21"/>
              </w:rPr>
              <w:t>说   明</w:t>
            </w:r>
          </w:p>
        </w:tc>
      </w:tr>
      <w:tr w:rsidR="004C4E2D">
        <w:trPr>
          <w:trHeight w:val="58"/>
        </w:trPr>
        <w:tc>
          <w:tcPr>
            <w:tcW w:w="720" w:type="dxa"/>
            <w:tcBorders>
              <w:left w:val="single" w:sz="12" w:space="0" w:color="auto"/>
            </w:tcBorders>
            <w:vAlign w:val="center"/>
          </w:tcPr>
          <w:p w:rsidR="004C4E2D" w:rsidRDefault="004C4E2D">
            <w:pPr>
              <w:spacing w:line="440" w:lineRule="exact"/>
              <w:jc w:val="center"/>
              <w:rPr>
                <w:rFonts w:ascii="宋体" w:hAnsi="宋体"/>
                <w:bCs/>
                <w:szCs w:val="21"/>
              </w:rPr>
            </w:pPr>
            <w:r>
              <w:rPr>
                <w:rFonts w:ascii="宋体" w:hAnsi="宋体" w:hint="eastAsia"/>
                <w:bCs/>
                <w:szCs w:val="21"/>
              </w:rPr>
              <w:t>1</w:t>
            </w:r>
          </w:p>
        </w:tc>
        <w:tc>
          <w:tcPr>
            <w:tcW w:w="2520" w:type="dxa"/>
            <w:vAlign w:val="center"/>
          </w:tcPr>
          <w:p w:rsidR="004C4E2D" w:rsidRDefault="004C4E2D">
            <w:pPr>
              <w:spacing w:line="440" w:lineRule="exact"/>
              <w:jc w:val="center"/>
              <w:rPr>
                <w:rFonts w:ascii="宋体" w:hAnsi="宋体"/>
                <w:bCs/>
                <w:szCs w:val="21"/>
              </w:rPr>
            </w:pPr>
            <w:r>
              <w:rPr>
                <w:rFonts w:ascii="宋体" w:hAnsi="宋体" w:hint="eastAsia"/>
                <w:bCs/>
                <w:szCs w:val="21"/>
              </w:rPr>
              <w:t>液压纸架</w:t>
            </w:r>
          </w:p>
        </w:tc>
        <w:tc>
          <w:tcPr>
            <w:tcW w:w="1350" w:type="dxa"/>
            <w:vAlign w:val="center"/>
          </w:tcPr>
          <w:p w:rsidR="004C4E2D" w:rsidRDefault="004C4E2D">
            <w:pPr>
              <w:spacing w:line="440" w:lineRule="exact"/>
              <w:jc w:val="center"/>
              <w:rPr>
                <w:rFonts w:ascii="宋体" w:hAnsi="宋体"/>
                <w:bCs/>
                <w:szCs w:val="21"/>
              </w:rPr>
            </w:pPr>
            <w:r>
              <w:rPr>
                <w:rFonts w:ascii="宋体" w:hAnsi="宋体" w:hint="eastAsia"/>
                <w:bCs/>
                <w:szCs w:val="21"/>
              </w:rPr>
              <w:t>1800mm</w:t>
            </w:r>
          </w:p>
        </w:tc>
        <w:tc>
          <w:tcPr>
            <w:tcW w:w="990" w:type="dxa"/>
            <w:vAlign w:val="center"/>
          </w:tcPr>
          <w:p w:rsidR="004C4E2D" w:rsidRDefault="004C4E2D">
            <w:pPr>
              <w:spacing w:line="440" w:lineRule="exact"/>
              <w:jc w:val="center"/>
              <w:rPr>
                <w:rFonts w:ascii="宋体" w:hAnsi="宋体"/>
                <w:szCs w:val="21"/>
              </w:rPr>
            </w:pPr>
            <w:r>
              <w:rPr>
                <w:rFonts w:ascii="宋体" w:hAnsi="宋体" w:hint="eastAsia"/>
                <w:szCs w:val="21"/>
              </w:rPr>
              <w:t>2</w:t>
            </w:r>
          </w:p>
        </w:tc>
        <w:tc>
          <w:tcPr>
            <w:tcW w:w="900" w:type="dxa"/>
            <w:vAlign w:val="center"/>
          </w:tcPr>
          <w:p w:rsidR="004C4E2D" w:rsidRDefault="004C4E2D">
            <w:pPr>
              <w:spacing w:line="440" w:lineRule="exact"/>
              <w:jc w:val="center"/>
              <w:rPr>
                <w:rFonts w:ascii="宋体" w:hAnsi="宋体"/>
                <w:bCs/>
                <w:szCs w:val="21"/>
              </w:rPr>
            </w:pPr>
            <w:r>
              <w:rPr>
                <w:rFonts w:ascii="宋体" w:hAnsi="宋体" w:hint="eastAsia"/>
                <w:bCs/>
                <w:szCs w:val="21"/>
              </w:rPr>
              <w:t>台</w:t>
            </w:r>
          </w:p>
        </w:tc>
        <w:tc>
          <w:tcPr>
            <w:tcW w:w="2700" w:type="dxa"/>
            <w:tcBorders>
              <w:right w:val="single" w:sz="12" w:space="0" w:color="auto"/>
            </w:tcBorders>
            <w:vAlign w:val="center"/>
          </w:tcPr>
          <w:p w:rsidR="004C4E2D" w:rsidRDefault="004C4E2D">
            <w:pPr>
              <w:spacing w:line="440" w:lineRule="exact"/>
              <w:jc w:val="center"/>
              <w:rPr>
                <w:rFonts w:ascii="宋体" w:hAnsi="宋体"/>
                <w:bCs/>
                <w:szCs w:val="21"/>
              </w:rPr>
            </w:pPr>
            <w:r>
              <w:rPr>
                <w:rFonts w:ascii="宋体" w:hAnsi="宋体" w:hint="eastAsia"/>
                <w:bCs/>
                <w:szCs w:val="21"/>
              </w:rPr>
              <w:t>4套导轨及小车</w:t>
            </w:r>
          </w:p>
        </w:tc>
      </w:tr>
      <w:tr w:rsidR="004C4E2D">
        <w:trPr>
          <w:trHeight w:val="58"/>
        </w:trPr>
        <w:tc>
          <w:tcPr>
            <w:tcW w:w="720" w:type="dxa"/>
            <w:tcBorders>
              <w:left w:val="single" w:sz="12" w:space="0" w:color="auto"/>
            </w:tcBorders>
            <w:vAlign w:val="center"/>
          </w:tcPr>
          <w:p w:rsidR="004C4E2D" w:rsidRDefault="004C4E2D">
            <w:pPr>
              <w:spacing w:line="440" w:lineRule="exact"/>
              <w:jc w:val="center"/>
              <w:rPr>
                <w:rFonts w:ascii="宋体" w:hAnsi="宋体"/>
                <w:bCs/>
                <w:szCs w:val="21"/>
              </w:rPr>
            </w:pPr>
            <w:r>
              <w:rPr>
                <w:rFonts w:ascii="宋体" w:hAnsi="宋体" w:hint="eastAsia"/>
                <w:bCs/>
                <w:szCs w:val="21"/>
              </w:rPr>
              <w:t>2</w:t>
            </w:r>
          </w:p>
        </w:tc>
        <w:tc>
          <w:tcPr>
            <w:tcW w:w="2520" w:type="dxa"/>
            <w:vAlign w:val="center"/>
          </w:tcPr>
          <w:p w:rsidR="004C4E2D" w:rsidRDefault="004C4E2D">
            <w:pPr>
              <w:spacing w:line="440" w:lineRule="exact"/>
              <w:jc w:val="center"/>
              <w:rPr>
                <w:rFonts w:ascii="宋体" w:hAnsi="宋体"/>
                <w:bCs/>
                <w:szCs w:val="21"/>
              </w:rPr>
            </w:pPr>
            <w:r>
              <w:rPr>
                <w:rFonts w:ascii="宋体" w:hAnsi="宋体" w:hint="eastAsia"/>
                <w:bCs/>
                <w:szCs w:val="21"/>
              </w:rPr>
              <w:t>预热缸</w:t>
            </w:r>
          </w:p>
        </w:tc>
        <w:tc>
          <w:tcPr>
            <w:tcW w:w="1350" w:type="dxa"/>
            <w:vAlign w:val="center"/>
          </w:tcPr>
          <w:p w:rsidR="004C4E2D" w:rsidRDefault="004C4E2D">
            <w:pPr>
              <w:spacing w:line="440" w:lineRule="exact"/>
              <w:jc w:val="center"/>
              <w:rPr>
                <w:rFonts w:ascii="宋体" w:hAnsi="宋体"/>
                <w:bCs/>
                <w:szCs w:val="21"/>
              </w:rPr>
            </w:pPr>
            <w:r>
              <w:rPr>
                <w:rFonts w:ascii="宋体" w:hAnsi="宋体" w:hint="eastAsia"/>
                <w:bCs/>
                <w:szCs w:val="21"/>
              </w:rPr>
              <w:t>1800mm</w:t>
            </w:r>
          </w:p>
        </w:tc>
        <w:tc>
          <w:tcPr>
            <w:tcW w:w="990" w:type="dxa"/>
            <w:vAlign w:val="center"/>
          </w:tcPr>
          <w:p w:rsidR="004C4E2D" w:rsidRDefault="004C4E2D">
            <w:pPr>
              <w:spacing w:line="440" w:lineRule="exact"/>
              <w:jc w:val="center"/>
              <w:rPr>
                <w:rFonts w:ascii="宋体" w:hAnsi="宋体"/>
                <w:szCs w:val="21"/>
              </w:rPr>
            </w:pPr>
            <w:r>
              <w:rPr>
                <w:rFonts w:ascii="宋体" w:hAnsi="宋体" w:hint="eastAsia"/>
                <w:szCs w:val="21"/>
              </w:rPr>
              <w:t>2</w:t>
            </w:r>
          </w:p>
        </w:tc>
        <w:tc>
          <w:tcPr>
            <w:tcW w:w="900" w:type="dxa"/>
            <w:vAlign w:val="center"/>
          </w:tcPr>
          <w:p w:rsidR="004C4E2D" w:rsidRDefault="004C4E2D">
            <w:pPr>
              <w:spacing w:line="440" w:lineRule="exact"/>
              <w:jc w:val="center"/>
              <w:rPr>
                <w:rFonts w:ascii="宋体" w:hAnsi="宋体"/>
                <w:bCs/>
                <w:szCs w:val="21"/>
              </w:rPr>
            </w:pPr>
            <w:r>
              <w:rPr>
                <w:rFonts w:ascii="宋体" w:hAnsi="宋体" w:hint="eastAsia"/>
                <w:bCs/>
                <w:szCs w:val="21"/>
              </w:rPr>
              <w:t>台</w:t>
            </w:r>
          </w:p>
        </w:tc>
        <w:tc>
          <w:tcPr>
            <w:tcW w:w="2700" w:type="dxa"/>
            <w:tcBorders>
              <w:right w:val="single" w:sz="12" w:space="0" w:color="auto"/>
            </w:tcBorders>
            <w:vAlign w:val="center"/>
          </w:tcPr>
          <w:p w:rsidR="004C4E2D" w:rsidRDefault="004C4E2D">
            <w:pPr>
              <w:spacing w:line="440" w:lineRule="exact"/>
              <w:jc w:val="center"/>
              <w:rPr>
                <w:rFonts w:ascii="宋体" w:hAnsi="宋体"/>
                <w:bCs/>
                <w:szCs w:val="21"/>
              </w:rPr>
            </w:pPr>
          </w:p>
        </w:tc>
      </w:tr>
      <w:tr w:rsidR="004C4E2D">
        <w:trPr>
          <w:trHeight w:val="58"/>
        </w:trPr>
        <w:tc>
          <w:tcPr>
            <w:tcW w:w="720" w:type="dxa"/>
            <w:tcBorders>
              <w:left w:val="single" w:sz="12" w:space="0" w:color="auto"/>
            </w:tcBorders>
            <w:vAlign w:val="center"/>
          </w:tcPr>
          <w:p w:rsidR="004C4E2D" w:rsidRDefault="004C4E2D">
            <w:pPr>
              <w:spacing w:line="440" w:lineRule="exact"/>
              <w:jc w:val="center"/>
              <w:rPr>
                <w:rFonts w:ascii="宋体" w:hAnsi="宋体"/>
                <w:bCs/>
                <w:szCs w:val="21"/>
              </w:rPr>
            </w:pPr>
            <w:r>
              <w:rPr>
                <w:rFonts w:ascii="宋体" w:hAnsi="宋体" w:hint="eastAsia"/>
                <w:bCs/>
                <w:szCs w:val="21"/>
              </w:rPr>
              <w:t>3</w:t>
            </w:r>
          </w:p>
        </w:tc>
        <w:tc>
          <w:tcPr>
            <w:tcW w:w="2520" w:type="dxa"/>
            <w:vAlign w:val="center"/>
          </w:tcPr>
          <w:p w:rsidR="004C4E2D" w:rsidRDefault="004C4E2D">
            <w:pPr>
              <w:spacing w:line="440" w:lineRule="exact"/>
              <w:jc w:val="center"/>
              <w:rPr>
                <w:rFonts w:ascii="宋体" w:hAnsi="宋体"/>
                <w:bCs/>
                <w:szCs w:val="21"/>
              </w:rPr>
            </w:pPr>
            <w:r>
              <w:rPr>
                <w:rFonts w:ascii="宋体" w:hAnsi="宋体" w:hint="eastAsia"/>
                <w:bCs/>
                <w:szCs w:val="21"/>
              </w:rPr>
              <w:t>单面机</w:t>
            </w:r>
          </w:p>
        </w:tc>
        <w:tc>
          <w:tcPr>
            <w:tcW w:w="1350" w:type="dxa"/>
            <w:vAlign w:val="center"/>
          </w:tcPr>
          <w:p w:rsidR="004C4E2D" w:rsidRDefault="004C4E2D">
            <w:pPr>
              <w:spacing w:line="440" w:lineRule="exact"/>
              <w:jc w:val="center"/>
              <w:rPr>
                <w:rFonts w:ascii="宋体" w:hAnsi="宋体"/>
                <w:bCs/>
                <w:szCs w:val="21"/>
              </w:rPr>
            </w:pPr>
            <w:r>
              <w:rPr>
                <w:rFonts w:ascii="宋体" w:hAnsi="宋体" w:hint="eastAsia"/>
                <w:bCs/>
                <w:szCs w:val="21"/>
              </w:rPr>
              <w:t>1800mm</w:t>
            </w:r>
          </w:p>
        </w:tc>
        <w:tc>
          <w:tcPr>
            <w:tcW w:w="990" w:type="dxa"/>
            <w:vAlign w:val="center"/>
          </w:tcPr>
          <w:p w:rsidR="004C4E2D" w:rsidRDefault="004C4E2D">
            <w:pPr>
              <w:spacing w:line="440" w:lineRule="exact"/>
              <w:jc w:val="center"/>
              <w:rPr>
                <w:rFonts w:ascii="宋体" w:hAnsi="宋体"/>
                <w:szCs w:val="21"/>
              </w:rPr>
            </w:pPr>
            <w:r>
              <w:rPr>
                <w:rFonts w:ascii="宋体" w:hAnsi="宋体" w:hint="eastAsia"/>
                <w:szCs w:val="21"/>
              </w:rPr>
              <w:t>1</w:t>
            </w:r>
          </w:p>
        </w:tc>
        <w:tc>
          <w:tcPr>
            <w:tcW w:w="900" w:type="dxa"/>
            <w:vAlign w:val="center"/>
          </w:tcPr>
          <w:p w:rsidR="004C4E2D" w:rsidRDefault="004C4E2D">
            <w:pPr>
              <w:spacing w:line="440" w:lineRule="exact"/>
              <w:jc w:val="center"/>
              <w:rPr>
                <w:rFonts w:ascii="宋体" w:hAnsi="宋体"/>
                <w:bCs/>
                <w:szCs w:val="21"/>
              </w:rPr>
            </w:pPr>
            <w:r>
              <w:rPr>
                <w:rFonts w:ascii="宋体" w:hAnsi="宋体" w:hint="eastAsia"/>
                <w:bCs/>
                <w:szCs w:val="21"/>
              </w:rPr>
              <w:t>台</w:t>
            </w:r>
          </w:p>
        </w:tc>
        <w:tc>
          <w:tcPr>
            <w:tcW w:w="2700" w:type="dxa"/>
            <w:tcBorders>
              <w:right w:val="single" w:sz="12" w:space="0" w:color="auto"/>
            </w:tcBorders>
            <w:vAlign w:val="center"/>
          </w:tcPr>
          <w:p w:rsidR="004C4E2D" w:rsidRDefault="004C4E2D">
            <w:pPr>
              <w:spacing w:line="440" w:lineRule="exact"/>
              <w:jc w:val="center"/>
              <w:rPr>
                <w:rFonts w:ascii="宋体" w:hAnsi="宋体"/>
                <w:bCs/>
                <w:szCs w:val="21"/>
              </w:rPr>
            </w:pPr>
            <w:r>
              <w:rPr>
                <w:rFonts w:ascii="宋体" w:hAnsi="宋体" w:hint="eastAsia"/>
                <w:bCs/>
                <w:szCs w:val="21"/>
              </w:rPr>
              <w:t>E楞永锦达</w:t>
            </w:r>
          </w:p>
        </w:tc>
      </w:tr>
      <w:tr w:rsidR="004C4E2D">
        <w:trPr>
          <w:trHeight w:val="58"/>
        </w:trPr>
        <w:tc>
          <w:tcPr>
            <w:tcW w:w="720" w:type="dxa"/>
            <w:tcBorders>
              <w:left w:val="single" w:sz="12" w:space="0" w:color="auto"/>
            </w:tcBorders>
            <w:vAlign w:val="center"/>
          </w:tcPr>
          <w:p w:rsidR="004C4E2D" w:rsidRDefault="004C4E2D">
            <w:pPr>
              <w:spacing w:line="440" w:lineRule="exact"/>
              <w:jc w:val="center"/>
              <w:rPr>
                <w:rFonts w:ascii="宋体" w:hAnsi="宋体"/>
                <w:bCs/>
                <w:szCs w:val="21"/>
              </w:rPr>
            </w:pPr>
            <w:r>
              <w:rPr>
                <w:rFonts w:ascii="宋体" w:hAnsi="宋体" w:hint="eastAsia"/>
                <w:bCs/>
                <w:szCs w:val="21"/>
              </w:rPr>
              <w:t>4</w:t>
            </w:r>
          </w:p>
        </w:tc>
        <w:tc>
          <w:tcPr>
            <w:tcW w:w="2520" w:type="dxa"/>
            <w:vAlign w:val="center"/>
          </w:tcPr>
          <w:p w:rsidR="004C4E2D" w:rsidRDefault="004C4E2D">
            <w:pPr>
              <w:spacing w:line="440" w:lineRule="exact"/>
              <w:jc w:val="center"/>
              <w:rPr>
                <w:rFonts w:ascii="宋体" w:hAnsi="宋体"/>
                <w:bCs/>
                <w:szCs w:val="21"/>
              </w:rPr>
            </w:pPr>
            <w:r>
              <w:rPr>
                <w:rFonts w:ascii="宋体" w:hAnsi="宋体" w:hint="eastAsia"/>
                <w:bCs/>
                <w:szCs w:val="21"/>
              </w:rPr>
              <w:t>天桥送纸平台</w:t>
            </w:r>
          </w:p>
        </w:tc>
        <w:tc>
          <w:tcPr>
            <w:tcW w:w="1350" w:type="dxa"/>
            <w:vAlign w:val="center"/>
          </w:tcPr>
          <w:p w:rsidR="004C4E2D" w:rsidRDefault="004C4E2D">
            <w:pPr>
              <w:spacing w:line="440" w:lineRule="exact"/>
              <w:jc w:val="center"/>
              <w:rPr>
                <w:rFonts w:ascii="宋体" w:hAnsi="宋体"/>
                <w:bCs/>
                <w:szCs w:val="21"/>
              </w:rPr>
            </w:pPr>
            <w:r>
              <w:rPr>
                <w:rFonts w:ascii="宋体" w:hAnsi="宋体" w:hint="eastAsia"/>
                <w:bCs/>
                <w:szCs w:val="21"/>
              </w:rPr>
              <w:t>1800mm</w:t>
            </w:r>
          </w:p>
        </w:tc>
        <w:tc>
          <w:tcPr>
            <w:tcW w:w="990" w:type="dxa"/>
            <w:vAlign w:val="center"/>
          </w:tcPr>
          <w:p w:rsidR="004C4E2D" w:rsidRDefault="004C4E2D">
            <w:pPr>
              <w:spacing w:line="440" w:lineRule="exact"/>
              <w:jc w:val="center"/>
              <w:rPr>
                <w:rFonts w:ascii="宋体" w:hAnsi="宋体"/>
                <w:szCs w:val="21"/>
              </w:rPr>
            </w:pPr>
            <w:r>
              <w:rPr>
                <w:rFonts w:ascii="宋体" w:hAnsi="宋体" w:hint="eastAsia"/>
                <w:szCs w:val="21"/>
              </w:rPr>
              <w:t>1</w:t>
            </w:r>
          </w:p>
        </w:tc>
        <w:tc>
          <w:tcPr>
            <w:tcW w:w="900" w:type="dxa"/>
            <w:vAlign w:val="center"/>
          </w:tcPr>
          <w:p w:rsidR="004C4E2D" w:rsidRDefault="004C4E2D">
            <w:pPr>
              <w:spacing w:line="440" w:lineRule="exact"/>
              <w:jc w:val="center"/>
              <w:rPr>
                <w:rFonts w:ascii="宋体" w:hAnsi="宋体"/>
                <w:bCs/>
                <w:szCs w:val="21"/>
              </w:rPr>
            </w:pPr>
            <w:r>
              <w:rPr>
                <w:rFonts w:ascii="宋体" w:hAnsi="宋体" w:hint="eastAsia"/>
                <w:bCs/>
                <w:szCs w:val="21"/>
              </w:rPr>
              <w:t>套</w:t>
            </w:r>
          </w:p>
        </w:tc>
        <w:tc>
          <w:tcPr>
            <w:tcW w:w="2700" w:type="dxa"/>
            <w:tcBorders>
              <w:right w:val="single" w:sz="12" w:space="0" w:color="auto"/>
            </w:tcBorders>
            <w:vAlign w:val="center"/>
          </w:tcPr>
          <w:p w:rsidR="004C4E2D" w:rsidRDefault="004C4E2D">
            <w:pPr>
              <w:spacing w:line="440" w:lineRule="exact"/>
              <w:jc w:val="center"/>
              <w:rPr>
                <w:rFonts w:ascii="宋体" w:hAnsi="宋体"/>
                <w:bCs/>
                <w:szCs w:val="21"/>
              </w:rPr>
            </w:pPr>
            <w:r>
              <w:rPr>
                <w:rFonts w:ascii="宋体" w:hAnsi="宋体" w:hint="eastAsia"/>
                <w:bCs/>
                <w:szCs w:val="21"/>
              </w:rPr>
              <w:t>含2套见坑牵引</w:t>
            </w:r>
          </w:p>
        </w:tc>
      </w:tr>
      <w:tr w:rsidR="004C4E2D">
        <w:trPr>
          <w:trHeight w:val="58"/>
        </w:trPr>
        <w:tc>
          <w:tcPr>
            <w:tcW w:w="720" w:type="dxa"/>
            <w:tcBorders>
              <w:left w:val="single" w:sz="12" w:space="0" w:color="auto"/>
            </w:tcBorders>
            <w:vAlign w:val="center"/>
          </w:tcPr>
          <w:p w:rsidR="004C4E2D" w:rsidRDefault="004C4E2D">
            <w:pPr>
              <w:spacing w:line="440" w:lineRule="exact"/>
              <w:jc w:val="center"/>
              <w:rPr>
                <w:rFonts w:ascii="宋体" w:hAnsi="宋体"/>
                <w:bCs/>
                <w:szCs w:val="21"/>
              </w:rPr>
            </w:pPr>
            <w:r>
              <w:rPr>
                <w:rFonts w:ascii="宋体" w:hAnsi="宋体" w:hint="eastAsia"/>
                <w:bCs/>
                <w:szCs w:val="21"/>
              </w:rPr>
              <w:t>5</w:t>
            </w:r>
          </w:p>
        </w:tc>
        <w:tc>
          <w:tcPr>
            <w:tcW w:w="2520" w:type="dxa"/>
            <w:vAlign w:val="center"/>
          </w:tcPr>
          <w:p w:rsidR="004C4E2D" w:rsidRDefault="004C4E2D">
            <w:pPr>
              <w:spacing w:line="440" w:lineRule="exact"/>
              <w:jc w:val="center"/>
              <w:rPr>
                <w:rFonts w:ascii="宋体" w:hAnsi="宋体"/>
                <w:bCs/>
                <w:szCs w:val="21"/>
              </w:rPr>
            </w:pPr>
            <w:r>
              <w:rPr>
                <w:rFonts w:ascii="宋体" w:hAnsi="宋体" w:hint="eastAsia"/>
                <w:bCs/>
                <w:szCs w:val="21"/>
              </w:rPr>
              <w:t>接纸机</w:t>
            </w:r>
          </w:p>
        </w:tc>
        <w:tc>
          <w:tcPr>
            <w:tcW w:w="1350" w:type="dxa"/>
            <w:vAlign w:val="center"/>
          </w:tcPr>
          <w:p w:rsidR="004C4E2D" w:rsidRDefault="004C4E2D">
            <w:pPr>
              <w:spacing w:line="440" w:lineRule="exact"/>
              <w:jc w:val="center"/>
              <w:rPr>
                <w:rFonts w:ascii="宋体" w:hAnsi="宋体"/>
                <w:bCs/>
                <w:szCs w:val="21"/>
              </w:rPr>
            </w:pPr>
            <w:r>
              <w:rPr>
                <w:rFonts w:ascii="宋体" w:hAnsi="宋体" w:hint="eastAsia"/>
                <w:bCs/>
                <w:szCs w:val="21"/>
              </w:rPr>
              <w:t>1800mm</w:t>
            </w:r>
          </w:p>
        </w:tc>
        <w:tc>
          <w:tcPr>
            <w:tcW w:w="990" w:type="dxa"/>
            <w:vAlign w:val="center"/>
          </w:tcPr>
          <w:p w:rsidR="004C4E2D" w:rsidRDefault="004C4E2D">
            <w:pPr>
              <w:spacing w:line="440" w:lineRule="exact"/>
              <w:jc w:val="center"/>
              <w:rPr>
                <w:rFonts w:ascii="宋体" w:hAnsi="宋体"/>
                <w:szCs w:val="21"/>
              </w:rPr>
            </w:pPr>
            <w:r>
              <w:rPr>
                <w:rFonts w:ascii="宋体" w:hAnsi="宋体" w:hint="eastAsia"/>
                <w:szCs w:val="21"/>
              </w:rPr>
              <w:t>1</w:t>
            </w:r>
          </w:p>
        </w:tc>
        <w:tc>
          <w:tcPr>
            <w:tcW w:w="900" w:type="dxa"/>
            <w:vAlign w:val="center"/>
          </w:tcPr>
          <w:p w:rsidR="004C4E2D" w:rsidRDefault="004C4E2D">
            <w:pPr>
              <w:spacing w:line="440" w:lineRule="exact"/>
              <w:jc w:val="center"/>
              <w:rPr>
                <w:rFonts w:ascii="宋体" w:hAnsi="宋体"/>
                <w:bCs/>
                <w:szCs w:val="21"/>
              </w:rPr>
            </w:pPr>
            <w:r>
              <w:rPr>
                <w:rFonts w:ascii="宋体" w:hAnsi="宋体" w:hint="eastAsia"/>
                <w:bCs/>
                <w:szCs w:val="21"/>
              </w:rPr>
              <w:t>台</w:t>
            </w:r>
          </w:p>
        </w:tc>
        <w:tc>
          <w:tcPr>
            <w:tcW w:w="2700" w:type="dxa"/>
            <w:tcBorders>
              <w:right w:val="single" w:sz="12" w:space="0" w:color="auto"/>
            </w:tcBorders>
            <w:vAlign w:val="center"/>
          </w:tcPr>
          <w:p w:rsidR="004C4E2D" w:rsidRDefault="004C4E2D">
            <w:pPr>
              <w:spacing w:line="440" w:lineRule="exact"/>
              <w:jc w:val="center"/>
              <w:rPr>
                <w:rFonts w:ascii="宋体" w:hAnsi="宋体"/>
                <w:bCs/>
                <w:szCs w:val="21"/>
              </w:rPr>
            </w:pPr>
          </w:p>
        </w:tc>
      </w:tr>
      <w:tr w:rsidR="004C4E2D">
        <w:trPr>
          <w:trHeight w:val="58"/>
        </w:trPr>
        <w:tc>
          <w:tcPr>
            <w:tcW w:w="720" w:type="dxa"/>
            <w:tcBorders>
              <w:left w:val="single" w:sz="12" w:space="0" w:color="auto"/>
            </w:tcBorders>
            <w:vAlign w:val="center"/>
          </w:tcPr>
          <w:p w:rsidR="004C4E2D" w:rsidRDefault="004C4E2D">
            <w:pPr>
              <w:spacing w:line="440" w:lineRule="exact"/>
              <w:jc w:val="center"/>
              <w:rPr>
                <w:rFonts w:ascii="宋体" w:hAnsi="宋体"/>
                <w:bCs/>
                <w:szCs w:val="21"/>
              </w:rPr>
            </w:pPr>
            <w:r>
              <w:rPr>
                <w:rFonts w:ascii="宋体" w:hAnsi="宋体" w:hint="eastAsia"/>
                <w:bCs/>
                <w:szCs w:val="21"/>
              </w:rPr>
              <w:t>6</w:t>
            </w:r>
          </w:p>
        </w:tc>
        <w:tc>
          <w:tcPr>
            <w:tcW w:w="2520" w:type="dxa"/>
            <w:vAlign w:val="center"/>
          </w:tcPr>
          <w:p w:rsidR="004C4E2D" w:rsidRDefault="004C4E2D">
            <w:pPr>
              <w:spacing w:line="440" w:lineRule="exact"/>
              <w:jc w:val="center"/>
              <w:rPr>
                <w:rFonts w:ascii="宋体" w:hAnsi="宋体"/>
                <w:bCs/>
                <w:szCs w:val="21"/>
              </w:rPr>
            </w:pPr>
            <w:r>
              <w:rPr>
                <w:rFonts w:ascii="宋体" w:hAnsi="宋体" w:hint="eastAsia"/>
                <w:bCs/>
                <w:szCs w:val="21"/>
              </w:rPr>
              <w:t>纵横收纸机</w:t>
            </w:r>
          </w:p>
        </w:tc>
        <w:tc>
          <w:tcPr>
            <w:tcW w:w="1350" w:type="dxa"/>
            <w:vAlign w:val="center"/>
          </w:tcPr>
          <w:p w:rsidR="004C4E2D" w:rsidRDefault="004C4E2D">
            <w:pPr>
              <w:spacing w:line="440" w:lineRule="exact"/>
              <w:jc w:val="center"/>
              <w:rPr>
                <w:rFonts w:ascii="宋体" w:hAnsi="宋体"/>
                <w:bCs/>
                <w:szCs w:val="21"/>
              </w:rPr>
            </w:pPr>
            <w:r>
              <w:rPr>
                <w:rFonts w:ascii="宋体" w:hAnsi="宋体" w:hint="eastAsia"/>
                <w:bCs/>
                <w:szCs w:val="21"/>
              </w:rPr>
              <w:t>1800mm</w:t>
            </w:r>
          </w:p>
        </w:tc>
        <w:tc>
          <w:tcPr>
            <w:tcW w:w="990" w:type="dxa"/>
            <w:vAlign w:val="center"/>
          </w:tcPr>
          <w:p w:rsidR="004C4E2D" w:rsidRDefault="004C4E2D">
            <w:pPr>
              <w:spacing w:line="440" w:lineRule="exact"/>
              <w:jc w:val="center"/>
              <w:rPr>
                <w:rFonts w:ascii="宋体" w:hAnsi="宋体"/>
                <w:szCs w:val="21"/>
              </w:rPr>
            </w:pPr>
            <w:r>
              <w:rPr>
                <w:rFonts w:ascii="宋体" w:hAnsi="宋体" w:hint="eastAsia"/>
                <w:szCs w:val="21"/>
              </w:rPr>
              <w:t>1</w:t>
            </w:r>
          </w:p>
        </w:tc>
        <w:tc>
          <w:tcPr>
            <w:tcW w:w="900" w:type="dxa"/>
            <w:vAlign w:val="center"/>
          </w:tcPr>
          <w:p w:rsidR="004C4E2D" w:rsidRDefault="004C4E2D">
            <w:pPr>
              <w:spacing w:line="440" w:lineRule="exact"/>
              <w:jc w:val="center"/>
              <w:rPr>
                <w:rFonts w:ascii="宋体" w:hAnsi="宋体"/>
                <w:bCs/>
                <w:szCs w:val="21"/>
              </w:rPr>
            </w:pPr>
            <w:r>
              <w:rPr>
                <w:rFonts w:ascii="宋体" w:hAnsi="宋体" w:hint="eastAsia"/>
                <w:bCs/>
                <w:szCs w:val="21"/>
              </w:rPr>
              <w:t>台</w:t>
            </w:r>
          </w:p>
        </w:tc>
        <w:tc>
          <w:tcPr>
            <w:tcW w:w="2700" w:type="dxa"/>
            <w:tcBorders>
              <w:right w:val="single" w:sz="12" w:space="0" w:color="auto"/>
            </w:tcBorders>
            <w:vAlign w:val="center"/>
          </w:tcPr>
          <w:p w:rsidR="004C4E2D" w:rsidRDefault="004C4E2D">
            <w:pPr>
              <w:spacing w:line="440" w:lineRule="exact"/>
              <w:jc w:val="center"/>
              <w:rPr>
                <w:rFonts w:ascii="宋体" w:hAnsi="宋体"/>
                <w:szCs w:val="21"/>
              </w:rPr>
            </w:pPr>
            <w:r>
              <w:rPr>
                <w:rFonts w:ascii="宋体" w:hAnsi="宋体" w:hint="eastAsia"/>
                <w:bCs/>
                <w:szCs w:val="21"/>
              </w:rPr>
              <w:t>含碎纸风机，管道</w:t>
            </w:r>
          </w:p>
        </w:tc>
      </w:tr>
      <w:tr w:rsidR="004C4E2D">
        <w:trPr>
          <w:trHeight w:val="58"/>
        </w:trPr>
        <w:tc>
          <w:tcPr>
            <w:tcW w:w="720" w:type="dxa"/>
            <w:tcBorders>
              <w:left w:val="single" w:sz="12" w:space="0" w:color="auto"/>
              <w:bottom w:val="single" w:sz="12" w:space="0" w:color="auto"/>
            </w:tcBorders>
            <w:vAlign w:val="center"/>
          </w:tcPr>
          <w:p w:rsidR="004C4E2D" w:rsidRDefault="004C4E2D">
            <w:pPr>
              <w:spacing w:line="440" w:lineRule="exact"/>
              <w:jc w:val="center"/>
              <w:rPr>
                <w:rFonts w:ascii="宋体" w:hAnsi="宋体"/>
                <w:bCs/>
                <w:szCs w:val="21"/>
              </w:rPr>
            </w:pPr>
            <w:r>
              <w:rPr>
                <w:rFonts w:ascii="宋体" w:hAnsi="宋体" w:hint="eastAsia"/>
                <w:bCs/>
                <w:szCs w:val="21"/>
              </w:rPr>
              <w:t>7</w:t>
            </w:r>
          </w:p>
        </w:tc>
        <w:tc>
          <w:tcPr>
            <w:tcW w:w="2520" w:type="dxa"/>
            <w:tcBorders>
              <w:bottom w:val="single" w:sz="12" w:space="0" w:color="auto"/>
            </w:tcBorders>
            <w:vAlign w:val="center"/>
          </w:tcPr>
          <w:p w:rsidR="004C4E2D" w:rsidRDefault="004C4E2D">
            <w:pPr>
              <w:spacing w:line="440" w:lineRule="exact"/>
              <w:jc w:val="center"/>
              <w:rPr>
                <w:rFonts w:ascii="宋体" w:hAnsi="宋体"/>
                <w:bCs/>
                <w:szCs w:val="21"/>
              </w:rPr>
            </w:pPr>
            <w:r>
              <w:rPr>
                <w:rFonts w:ascii="宋体" w:hAnsi="宋体" w:hint="eastAsia"/>
                <w:bCs/>
                <w:szCs w:val="21"/>
              </w:rPr>
              <w:t>备用坑辊和备件</w:t>
            </w:r>
          </w:p>
        </w:tc>
        <w:tc>
          <w:tcPr>
            <w:tcW w:w="1350" w:type="dxa"/>
            <w:tcBorders>
              <w:bottom w:val="single" w:sz="12" w:space="0" w:color="auto"/>
            </w:tcBorders>
            <w:vAlign w:val="center"/>
          </w:tcPr>
          <w:p w:rsidR="004C4E2D" w:rsidRDefault="004C4E2D">
            <w:pPr>
              <w:spacing w:line="440" w:lineRule="exact"/>
              <w:jc w:val="center"/>
              <w:rPr>
                <w:rFonts w:ascii="宋体" w:hAnsi="宋体"/>
                <w:bCs/>
                <w:szCs w:val="21"/>
              </w:rPr>
            </w:pPr>
            <w:r>
              <w:rPr>
                <w:rFonts w:ascii="宋体" w:hAnsi="宋体" w:hint="eastAsia"/>
                <w:bCs/>
                <w:szCs w:val="21"/>
              </w:rPr>
              <w:t>1800mm</w:t>
            </w:r>
          </w:p>
        </w:tc>
        <w:tc>
          <w:tcPr>
            <w:tcW w:w="990" w:type="dxa"/>
            <w:tcBorders>
              <w:bottom w:val="single" w:sz="12" w:space="0" w:color="auto"/>
            </w:tcBorders>
            <w:vAlign w:val="center"/>
          </w:tcPr>
          <w:p w:rsidR="004C4E2D" w:rsidRDefault="004C4E2D">
            <w:pPr>
              <w:spacing w:line="440" w:lineRule="exact"/>
              <w:jc w:val="center"/>
              <w:rPr>
                <w:rFonts w:ascii="宋体" w:hAnsi="宋体"/>
                <w:szCs w:val="21"/>
              </w:rPr>
            </w:pPr>
            <w:r>
              <w:rPr>
                <w:rFonts w:ascii="宋体" w:hAnsi="宋体" w:hint="eastAsia"/>
                <w:szCs w:val="21"/>
              </w:rPr>
              <w:t>1</w:t>
            </w:r>
          </w:p>
        </w:tc>
        <w:tc>
          <w:tcPr>
            <w:tcW w:w="900" w:type="dxa"/>
            <w:tcBorders>
              <w:bottom w:val="single" w:sz="12" w:space="0" w:color="auto"/>
            </w:tcBorders>
            <w:vAlign w:val="center"/>
          </w:tcPr>
          <w:p w:rsidR="004C4E2D" w:rsidRDefault="004C4E2D">
            <w:pPr>
              <w:spacing w:line="440" w:lineRule="exact"/>
              <w:jc w:val="center"/>
              <w:rPr>
                <w:rFonts w:ascii="宋体" w:hAnsi="宋体"/>
                <w:bCs/>
                <w:szCs w:val="21"/>
              </w:rPr>
            </w:pPr>
            <w:r>
              <w:rPr>
                <w:rFonts w:ascii="宋体" w:hAnsi="宋体" w:hint="eastAsia"/>
                <w:bCs/>
                <w:szCs w:val="21"/>
              </w:rPr>
              <w:t>套</w:t>
            </w:r>
          </w:p>
        </w:tc>
        <w:tc>
          <w:tcPr>
            <w:tcW w:w="2700" w:type="dxa"/>
            <w:tcBorders>
              <w:bottom w:val="single" w:sz="12" w:space="0" w:color="auto"/>
              <w:right w:val="single" w:sz="12" w:space="0" w:color="auto"/>
            </w:tcBorders>
            <w:vAlign w:val="center"/>
          </w:tcPr>
          <w:p w:rsidR="004C4E2D" w:rsidRDefault="004C4E2D">
            <w:pPr>
              <w:spacing w:line="440" w:lineRule="exact"/>
              <w:jc w:val="center"/>
              <w:rPr>
                <w:rFonts w:ascii="宋体" w:hAnsi="宋体"/>
                <w:bCs/>
                <w:szCs w:val="21"/>
              </w:rPr>
            </w:pPr>
            <w:r>
              <w:rPr>
                <w:rFonts w:ascii="宋体" w:hAnsi="宋体" w:hint="eastAsia"/>
                <w:szCs w:val="21"/>
              </w:rPr>
              <w:t>车间现有</w:t>
            </w:r>
            <w:r w:rsidR="00C05F6E">
              <w:rPr>
                <w:rFonts w:ascii="宋体" w:hAnsi="宋体" w:hint="eastAsia"/>
                <w:szCs w:val="21"/>
              </w:rPr>
              <w:t>备件</w:t>
            </w:r>
          </w:p>
        </w:tc>
      </w:tr>
    </w:tbl>
    <w:p w:rsidR="004C4E2D" w:rsidRDefault="004C4E2D" w:rsidP="005C110D">
      <w:pPr>
        <w:spacing w:beforeLines="50" w:afterLines="20" w:line="460" w:lineRule="exact"/>
        <w:rPr>
          <w:rFonts w:ascii="仿宋" w:eastAsia="仿宋" w:hAnsi="仿宋" w:cs="仿宋"/>
          <w:b/>
          <w:bCs/>
          <w:sz w:val="28"/>
          <w:szCs w:val="28"/>
        </w:rPr>
      </w:pPr>
      <w:r>
        <w:rPr>
          <w:rFonts w:ascii="仿宋" w:eastAsia="仿宋" w:hAnsi="仿宋" w:cs="仿宋" w:hint="eastAsia"/>
          <w:bCs/>
          <w:sz w:val="28"/>
          <w:szCs w:val="28"/>
        </w:rPr>
        <w:lastRenderedPageBreak/>
        <w:t>三、</w:t>
      </w:r>
      <w:r>
        <w:rPr>
          <w:rFonts w:ascii="仿宋" w:eastAsia="仿宋" w:hAnsi="仿宋" w:hint="eastAsia"/>
          <w:sz w:val="28"/>
          <w:szCs w:val="28"/>
        </w:rPr>
        <w:t>二层纵横切收纸机（C项）</w:t>
      </w:r>
    </w:p>
    <w:tbl>
      <w:tblPr>
        <w:tblW w:w="9180"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tblPr>
      <w:tblGrid>
        <w:gridCol w:w="720"/>
        <w:gridCol w:w="2520"/>
        <w:gridCol w:w="1350"/>
        <w:gridCol w:w="990"/>
        <w:gridCol w:w="1080"/>
        <w:gridCol w:w="2520"/>
      </w:tblGrid>
      <w:tr w:rsidR="004C4E2D">
        <w:trPr>
          <w:trHeight w:val="93"/>
        </w:trPr>
        <w:tc>
          <w:tcPr>
            <w:tcW w:w="720" w:type="dxa"/>
            <w:tcBorders>
              <w:top w:val="single" w:sz="12" w:space="0" w:color="auto"/>
              <w:left w:val="single" w:sz="12" w:space="0" w:color="auto"/>
            </w:tcBorders>
            <w:vAlign w:val="center"/>
          </w:tcPr>
          <w:p w:rsidR="004C4E2D" w:rsidRDefault="004C4E2D">
            <w:pPr>
              <w:spacing w:line="440" w:lineRule="exact"/>
              <w:jc w:val="center"/>
              <w:rPr>
                <w:rFonts w:ascii="宋体" w:hAnsi="宋体"/>
                <w:b/>
                <w:szCs w:val="21"/>
              </w:rPr>
            </w:pPr>
            <w:r>
              <w:rPr>
                <w:rFonts w:ascii="宋体" w:hAnsi="宋体" w:hint="eastAsia"/>
                <w:b/>
                <w:szCs w:val="21"/>
              </w:rPr>
              <w:t>序号</w:t>
            </w:r>
          </w:p>
        </w:tc>
        <w:tc>
          <w:tcPr>
            <w:tcW w:w="2520" w:type="dxa"/>
            <w:tcBorders>
              <w:top w:val="single" w:sz="12" w:space="0" w:color="auto"/>
            </w:tcBorders>
            <w:vAlign w:val="center"/>
          </w:tcPr>
          <w:p w:rsidR="004C4E2D" w:rsidRDefault="004C4E2D">
            <w:pPr>
              <w:spacing w:line="440" w:lineRule="exact"/>
              <w:jc w:val="center"/>
              <w:rPr>
                <w:rFonts w:ascii="宋体" w:hAnsi="宋体"/>
                <w:b/>
                <w:szCs w:val="21"/>
              </w:rPr>
            </w:pPr>
            <w:r>
              <w:rPr>
                <w:rFonts w:ascii="宋体" w:hAnsi="宋体" w:hint="eastAsia"/>
                <w:b/>
                <w:szCs w:val="21"/>
              </w:rPr>
              <w:t>货物名称</w:t>
            </w:r>
          </w:p>
        </w:tc>
        <w:tc>
          <w:tcPr>
            <w:tcW w:w="1350" w:type="dxa"/>
            <w:tcBorders>
              <w:top w:val="single" w:sz="12" w:space="0" w:color="auto"/>
            </w:tcBorders>
            <w:vAlign w:val="center"/>
          </w:tcPr>
          <w:p w:rsidR="004C4E2D" w:rsidRDefault="004C4E2D">
            <w:pPr>
              <w:spacing w:line="440" w:lineRule="exact"/>
              <w:jc w:val="center"/>
              <w:rPr>
                <w:rFonts w:ascii="宋体" w:hAnsi="宋体"/>
                <w:b/>
                <w:szCs w:val="21"/>
              </w:rPr>
            </w:pPr>
            <w:r>
              <w:rPr>
                <w:rFonts w:ascii="宋体" w:hAnsi="宋体" w:hint="eastAsia"/>
                <w:b/>
                <w:szCs w:val="21"/>
              </w:rPr>
              <w:t>规格</w:t>
            </w:r>
          </w:p>
        </w:tc>
        <w:tc>
          <w:tcPr>
            <w:tcW w:w="990" w:type="dxa"/>
            <w:tcBorders>
              <w:top w:val="single" w:sz="12" w:space="0" w:color="auto"/>
            </w:tcBorders>
            <w:vAlign w:val="center"/>
          </w:tcPr>
          <w:p w:rsidR="004C4E2D" w:rsidRDefault="004C4E2D">
            <w:pPr>
              <w:spacing w:line="440" w:lineRule="exact"/>
              <w:jc w:val="center"/>
              <w:rPr>
                <w:rFonts w:ascii="宋体" w:hAnsi="宋体"/>
                <w:b/>
                <w:szCs w:val="21"/>
              </w:rPr>
            </w:pPr>
            <w:r>
              <w:rPr>
                <w:rFonts w:ascii="宋体" w:hAnsi="宋体" w:hint="eastAsia"/>
                <w:b/>
                <w:szCs w:val="21"/>
              </w:rPr>
              <w:t>数量</w:t>
            </w:r>
          </w:p>
        </w:tc>
        <w:tc>
          <w:tcPr>
            <w:tcW w:w="1080" w:type="dxa"/>
            <w:tcBorders>
              <w:top w:val="single" w:sz="12" w:space="0" w:color="auto"/>
            </w:tcBorders>
            <w:vAlign w:val="center"/>
          </w:tcPr>
          <w:p w:rsidR="004C4E2D" w:rsidRDefault="004C4E2D">
            <w:pPr>
              <w:spacing w:line="440" w:lineRule="exact"/>
              <w:jc w:val="center"/>
              <w:rPr>
                <w:rFonts w:ascii="宋体" w:hAnsi="宋体"/>
                <w:b/>
                <w:szCs w:val="21"/>
              </w:rPr>
            </w:pPr>
            <w:r>
              <w:rPr>
                <w:rFonts w:ascii="宋体" w:hAnsi="宋体" w:hint="eastAsia"/>
                <w:b/>
                <w:szCs w:val="21"/>
              </w:rPr>
              <w:t>单位</w:t>
            </w:r>
          </w:p>
        </w:tc>
        <w:tc>
          <w:tcPr>
            <w:tcW w:w="2520" w:type="dxa"/>
            <w:tcBorders>
              <w:top w:val="single" w:sz="12" w:space="0" w:color="auto"/>
              <w:right w:val="single" w:sz="12" w:space="0" w:color="auto"/>
            </w:tcBorders>
            <w:vAlign w:val="center"/>
          </w:tcPr>
          <w:p w:rsidR="004C4E2D" w:rsidRDefault="004C4E2D">
            <w:pPr>
              <w:spacing w:line="440" w:lineRule="exact"/>
              <w:jc w:val="center"/>
              <w:rPr>
                <w:rFonts w:ascii="宋体" w:hAnsi="宋体"/>
                <w:b/>
                <w:szCs w:val="21"/>
              </w:rPr>
            </w:pPr>
            <w:r>
              <w:rPr>
                <w:rFonts w:ascii="宋体" w:hAnsi="宋体" w:hint="eastAsia"/>
                <w:b/>
                <w:szCs w:val="21"/>
              </w:rPr>
              <w:t>说   明</w:t>
            </w:r>
          </w:p>
        </w:tc>
      </w:tr>
      <w:tr w:rsidR="004C4E2D">
        <w:trPr>
          <w:trHeight w:val="93"/>
        </w:trPr>
        <w:tc>
          <w:tcPr>
            <w:tcW w:w="720" w:type="dxa"/>
            <w:tcBorders>
              <w:left w:val="single" w:sz="12" w:space="0" w:color="auto"/>
            </w:tcBorders>
            <w:vAlign w:val="center"/>
          </w:tcPr>
          <w:p w:rsidR="004C4E2D" w:rsidRDefault="004C4E2D">
            <w:pPr>
              <w:spacing w:line="440" w:lineRule="exact"/>
              <w:jc w:val="center"/>
              <w:rPr>
                <w:rFonts w:ascii="宋体" w:hAnsi="宋体"/>
                <w:bCs/>
                <w:szCs w:val="21"/>
              </w:rPr>
            </w:pPr>
            <w:r>
              <w:rPr>
                <w:rFonts w:ascii="宋体" w:hAnsi="宋体" w:hint="eastAsia"/>
                <w:bCs/>
                <w:szCs w:val="21"/>
              </w:rPr>
              <w:t>1</w:t>
            </w:r>
          </w:p>
        </w:tc>
        <w:tc>
          <w:tcPr>
            <w:tcW w:w="2520" w:type="dxa"/>
            <w:vAlign w:val="center"/>
          </w:tcPr>
          <w:p w:rsidR="004C4E2D" w:rsidRDefault="004C4E2D">
            <w:pPr>
              <w:spacing w:line="440" w:lineRule="exact"/>
              <w:jc w:val="center"/>
              <w:rPr>
                <w:rFonts w:ascii="宋体" w:hAnsi="宋体"/>
                <w:bCs/>
                <w:szCs w:val="21"/>
              </w:rPr>
            </w:pPr>
            <w:r>
              <w:rPr>
                <w:rFonts w:ascii="宋体" w:hAnsi="宋体" w:hint="eastAsia"/>
                <w:bCs/>
                <w:szCs w:val="21"/>
              </w:rPr>
              <w:t>横切部</w:t>
            </w:r>
          </w:p>
        </w:tc>
        <w:tc>
          <w:tcPr>
            <w:tcW w:w="1350" w:type="dxa"/>
            <w:vAlign w:val="center"/>
          </w:tcPr>
          <w:p w:rsidR="004C4E2D" w:rsidRDefault="004C4E2D">
            <w:pPr>
              <w:spacing w:line="440" w:lineRule="exact"/>
              <w:jc w:val="center"/>
              <w:rPr>
                <w:rFonts w:ascii="宋体" w:hAnsi="宋体"/>
                <w:bCs/>
                <w:szCs w:val="21"/>
              </w:rPr>
            </w:pPr>
            <w:r>
              <w:rPr>
                <w:rFonts w:ascii="宋体" w:hAnsi="宋体" w:hint="eastAsia"/>
                <w:bCs/>
                <w:szCs w:val="21"/>
              </w:rPr>
              <w:t>1600mm</w:t>
            </w:r>
          </w:p>
        </w:tc>
        <w:tc>
          <w:tcPr>
            <w:tcW w:w="990" w:type="dxa"/>
            <w:vAlign w:val="center"/>
          </w:tcPr>
          <w:p w:rsidR="004C4E2D" w:rsidRDefault="004C4E2D">
            <w:pPr>
              <w:spacing w:line="440" w:lineRule="exact"/>
              <w:jc w:val="center"/>
              <w:rPr>
                <w:rFonts w:ascii="宋体" w:hAnsi="宋体"/>
                <w:szCs w:val="21"/>
              </w:rPr>
            </w:pPr>
            <w:r>
              <w:rPr>
                <w:rFonts w:ascii="宋体" w:hAnsi="宋体" w:hint="eastAsia"/>
                <w:szCs w:val="21"/>
              </w:rPr>
              <w:t>1</w:t>
            </w:r>
          </w:p>
        </w:tc>
        <w:tc>
          <w:tcPr>
            <w:tcW w:w="1080" w:type="dxa"/>
            <w:vAlign w:val="center"/>
          </w:tcPr>
          <w:p w:rsidR="004C4E2D" w:rsidRDefault="004C4E2D">
            <w:pPr>
              <w:spacing w:line="440" w:lineRule="exact"/>
              <w:jc w:val="center"/>
              <w:rPr>
                <w:rFonts w:ascii="宋体" w:hAnsi="宋体"/>
                <w:bCs/>
                <w:szCs w:val="21"/>
              </w:rPr>
            </w:pPr>
            <w:r>
              <w:rPr>
                <w:rFonts w:ascii="宋体" w:hAnsi="宋体" w:hint="eastAsia"/>
                <w:bCs/>
                <w:szCs w:val="21"/>
              </w:rPr>
              <w:t>台</w:t>
            </w:r>
          </w:p>
        </w:tc>
        <w:tc>
          <w:tcPr>
            <w:tcW w:w="2520" w:type="dxa"/>
            <w:tcBorders>
              <w:right w:val="single" w:sz="12" w:space="0" w:color="auto"/>
            </w:tcBorders>
            <w:vAlign w:val="center"/>
          </w:tcPr>
          <w:p w:rsidR="004C4E2D" w:rsidRDefault="004C4E2D">
            <w:pPr>
              <w:spacing w:line="440" w:lineRule="exact"/>
              <w:jc w:val="center"/>
              <w:rPr>
                <w:rFonts w:ascii="宋体" w:hAnsi="宋体"/>
                <w:bCs/>
                <w:szCs w:val="21"/>
              </w:rPr>
            </w:pPr>
            <w:r>
              <w:rPr>
                <w:rFonts w:ascii="宋体" w:hAnsi="宋体" w:hint="eastAsia"/>
                <w:bCs/>
                <w:szCs w:val="21"/>
              </w:rPr>
              <w:t>东莞佳艺</w:t>
            </w:r>
          </w:p>
        </w:tc>
      </w:tr>
      <w:tr w:rsidR="004C4E2D">
        <w:trPr>
          <w:trHeight w:val="93"/>
        </w:trPr>
        <w:tc>
          <w:tcPr>
            <w:tcW w:w="720" w:type="dxa"/>
            <w:tcBorders>
              <w:left w:val="single" w:sz="12" w:space="0" w:color="auto"/>
            </w:tcBorders>
            <w:vAlign w:val="center"/>
          </w:tcPr>
          <w:p w:rsidR="004C4E2D" w:rsidRDefault="004C4E2D">
            <w:pPr>
              <w:spacing w:line="440" w:lineRule="exact"/>
              <w:jc w:val="center"/>
              <w:rPr>
                <w:rFonts w:ascii="宋体" w:hAnsi="宋体"/>
                <w:bCs/>
                <w:szCs w:val="21"/>
              </w:rPr>
            </w:pPr>
            <w:r>
              <w:rPr>
                <w:rFonts w:ascii="宋体" w:hAnsi="宋体" w:hint="eastAsia"/>
                <w:bCs/>
                <w:szCs w:val="21"/>
              </w:rPr>
              <w:t>2</w:t>
            </w:r>
          </w:p>
        </w:tc>
        <w:tc>
          <w:tcPr>
            <w:tcW w:w="2520" w:type="dxa"/>
            <w:vAlign w:val="center"/>
          </w:tcPr>
          <w:p w:rsidR="004C4E2D" w:rsidRDefault="004C4E2D">
            <w:pPr>
              <w:spacing w:line="440" w:lineRule="exact"/>
              <w:jc w:val="center"/>
              <w:rPr>
                <w:rFonts w:ascii="宋体" w:hAnsi="宋体"/>
                <w:bCs/>
                <w:szCs w:val="21"/>
              </w:rPr>
            </w:pPr>
            <w:r>
              <w:rPr>
                <w:rFonts w:ascii="宋体" w:hAnsi="宋体" w:hint="eastAsia"/>
                <w:bCs/>
                <w:szCs w:val="21"/>
              </w:rPr>
              <w:t>纵切部</w:t>
            </w:r>
          </w:p>
        </w:tc>
        <w:tc>
          <w:tcPr>
            <w:tcW w:w="1350" w:type="dxa"/>
            <w:vAlign w:val="center"/>
          </w:tcPr>
          <w:p w:rsidR="004C4E2D" w:rsidRDefault="004C4E2D">
            <w:pPr>
              <w:spacing w:line="440" w:lineRule="exact"/>
              <w:jc w:val="center"/>
              <w:rPr>
                <w:rFonts w:ascii="宋体" w:hAnsi="宋体"/>
                <w:bCs/>
                <w:szCs w:val="21"/>
              </w:rPr>
            </w:pPr>
            <w:r>
              <w:rPr>
                <w:rFonts w:ascii="宋体" w:hAnsi="宋体" w:hint="eastAsia"/>
                <w:bCs/>
                <w:szCs w:val="21"/>
              </w:rPr>
              <w:t>1600mm</w:t>
            </w:r>
          </w:p>
        </w:tc>
        <w:tc>
          <w:tcPr>
            <w:tcW w:w="990" w:type="dxa"/>
            <w:vAlign w:val="center"/>
          </w:tcPr>
          <w:p w:rsidR="004C4E2D" w:rsidRDefault="004C4E2D">
            <w:pPr>
              <w:spacing w:line="440" w:lineRule="exact"/>
              <w:jc w:val="center"/>
              <w:rPr>
                <w:rFonts w:ascii="宋体" w:hAnsi="宋体"/>
                <w:szCs w:val="21"/>
              </w:rPr>
            </w:pPr>
            <w:r>
              <w:rPr>
                <w:rFonts w:ascii="宋体" w:hAnsi="宋体" w:hint="eastAsia"/>
                <w:szCs w:val="21"/>
              </w:rPr>
              <w:t>1</w:t>
            </w:r>
          </w:p>
        </w:tc>
        <w:tc>
          <w:tcPr>
            <w:tcW w:w="1080" w:type="dxa"/>
            <w:vAlign w:val="center"/>
          </w:tcPr>
          <w:p w:rsidR="004C4E2D" w:rsidRDefault="004C4E2D">
            <w:pPr>
              <w:spacing w:line="440" w:lineRule="exact"/>
              <w:jc w:val="center"/>
              <w:rPr>
                <w:rFonts w:ascii="宋体" w:hAnsi="宋体"/>
                <w:bCs/>
                <w:szCs w:val="21"/>
              </w:rPr>
            </w:pPr>
            <w:r>
              <w:rPr>
                <w:rFonts w:ascii="宋体" w:hAnsi="宋体" w:hint="eastAsia"/>
                <w:bCs/>
                <w:szCs w:val="21"/>
              </w:rPr>
              <w:t>台</w:t>
            </w:r>
          </w:p>
        </w:tc>
        <w:tc>
          <w:tcPr>
            <w:tcW w:w="2520" w:type="dxa"/>
            <w:tcBorders>
              <w:right w:val="single" w:sz="12" w:space="0" w:color="auto"/>
            </w:tcBorders>
            <w:vAlign w:val="center"/>
          </w:tcPr>
          <w:p w:rsidR="004C4E2D" w:rsidRDefault="004C4E2D">
            <w:pPr>
              <w:spacing w:line="440" w:lineRule="exact"/>
              <w:jc w:val="center"/>
              <w:rPr>
                <w:rFonts w:ascii="宋体" w:hAnsi="宋体"/>
                <w:bCs/>
                <w:szCs w:val="21"/>
              </w:rPr>
            </w:pPr>
            <w:r>
              <w:rPr>
                <w:rFonts w:ascii="宋体" w:hAnsi="宋体" w:hint="eastAsia"/>
                <w:bCs/>
                <w:szCs w:val="21"/>
              </w:rPr>
              <w:t>东莞佳艺</w:t>
            </w:r>
          </w:p>
        </w:tc>
      </w:tr>
      <w:tr w:rsidR="004C4E2D">
        <w:trPr>
          <w:trHeight w:val="93"/>
        </w:trPr>
        <w:tc>
          <w:tcPr>
            <w:tcW w:w="720" w:type="dxa"/>
            <w:tcBorders>
              <w:left w:val="single" w:sz="12" w:space="0" w:color="auto"/>
            </w:tcBorders>
            <w:vAlign w:val="center"/>
          </w:tcPr>
          <w:p w:rsidR="004C4E2D" w:rsidRDefault="004C4E2D">
            <w:pPr>
              <w:spacing w:line="440" w:lineRule="exact"/>
              <w:jc w:val="center"/>
              <w:rPr>
                <w:rFonts w:ascii="宋体" w:hAnsi="宋体"/>
                <w:bCs/>
                <w:szCs w:val="21"/>
              </w:rPr>
            </w:pPr>
            <w:r>
              <w:rPr>
                <w:rFonts w:ascii="宋体" w:hAnsi="宋体" w:hint="eastAsia"/>
                <w:bCs/>
                <w:szCs w:val="21"/>
              </w:rPr>
              <w:t>3</w:t>
            </w:r>
          </w:p>
        </w:tc>
        <w:tc>
          <w:tcPr>
            <w:tcW w:w="2520" w:type="dxa"/>
            <w:vAlign w:val="center"/>
          </w:tcPr>
          <w:p w:rsidR="004C4E2D" w:rsidRDefault="004C4E2D">
            <w:pPr>
              <w:spacing w:line="440" w:lineRule="exact"/>
              <w:jc w:val="center"/>
              <w:rPr>
                <w:rFonts w:ascii="宋体" w:hAnsi="宋体"/>
                <w:bCs/>
                <w:szCs w:val="21"/>
              </w:rPr>
            </w:pPr>
            <w:r>
              <w:rPr>
                <w:rFonts w:ascii="宋体" w:hAnsi="宋体" w:hint="eastAsia"/>
                <w:bCs/>
                <w:szCs w:val="21"/>
              </w:rPr>
              <w:t>收纸部</w:t>
            </w:r>
          </w:p>
        </w:tc>
        <w:tc>
          <w:tcPr>
            <w:tcW w:w="1350" w:type="dxa"/>
            <w:vAlign w:val="center"/>
          </w:tcPr>
          <w:p w:rsidR="004C4E2D" w:rsidRDefault="004C4E2D">
            <w:pPr>
              <w:spacing w:line="440" w:lineRule="exact"/>
              <w:jc w:val="center"/>
              <w:rPr>
                <w:rFonts w:ascii="宋体" w:hAnsi="宋体"/>
                <w:bCs/>
                <w:szCs w:val="21"/>
              </w:rPr>
            </w:pPr>
            <w:r>
              <w:rPr>
                <w:rFonts w:ascii="宋体" w:hAnsi="宋体" w:hint="eastAsia"/>
                <w:bCs/>
                <w:szCs w:val="21"/>
              </w:rPr>
              <w:t>1600mm</w:t>
            </w:r>
          </w:p>
        </w:tc>
        <w:tc>
          <w:tcPr>
            <w:tcW w:w="990" w:type="dxa"/>
            <w:vAlign w:val="center"/>
          </w:tcPr>
          <w:p w:rsidR="004C4E2D" w:rsidRDefault="004C4E2D">
            <w:pPr>
              <w:spacing w:line="440" w:lineRule="exact"/>
              <w:jc w:val="center"/>
              <w:rPr>
                <w:rFonts w:ascii="宋体" w:hAnsi="宋体"/>
                <w:szCs w:val="21"/>
              </w:rPr>
            </w:pPr>
            <w:r>
              <w:rPr>
                <w:rFonts w:ascii="宋体" w:hAnsi="宋体" w:hint="eastAsia"/>
                <w:szCs w:val="21"/>
              </w:rPr>
              <w:t>1</w:t>
            </w:r>
          </w:p>
        </w:tc>
        <w:tc>
          <w:tcPr>
            <w:tcW w:w="1080" w:type="dxa"/>
            <w:vAlign w:val="center"/>
          </w:tcPr>
          <w:p w:rsidR="004C4E2D" w:rsidRDefault="004C4E2D">
            <w:pPr>
              <w:spacing w:line="440" w:lineRule="exact"/>
              <w:jc w:val="center"/>
              <w:rPr>
                <w:rFonts w:ascii="宋体" w:hAnsi="宋体"/>
                <w:bCs/>
                <w:szCs w:val="21"/>
              </w:rPr>
            </w:pPr>
            <w:r>
              <w:rPr>
                <w:rFonts w:ascii="宋体" w:hAnsi="宋体" w:hint="eastAsia"/>
                <w:bCs/>
                <w:szCs w:val="21"/>
              </w:rPr>
              <w:t>台</w:t>
            </w:r>
          </w:p>
        </w:tc>
        <w:tc>
          <w:tcPr>
            <w:tcW w:w="2520" w:type="dxa"/>
            <w:tcBorders>
              <w:right w:val="single" w:sz="12" w:space="0" w:color="auto"/>
            </w:tcBorders>
            <w:vAlign w:val="center"/>
          </w:tcPr>
          <w:p w:rsidR="004C4E2D" w:rsidRDefault="004C4E2D">
            <w:pPr>
              <w:spacing w:line="440" w:lineRule="exact"/>
              <w:jc w:val="center"/>
              <w:rPr>
                <w:rFonts w:ascii="宋体" w:hAnsi="宋体"/>
                <w:bCs/>
                <w:szCs w:val="21"/>
              </w:rPr>
            </w:pPr>
            <w:r>
              <w:rPr>
                <w:rFonts w:ascii="宋体" w:hAnsi="宋体" w:hint="eastAsia"/>
                <w:bCs/>
                <w:szCs w:val="21"/>
              </w:rPr>
              <w:t>东莞佳艺</w:t>
            </w:r>
          </w:p>
        </w:tc>
      </w:tr>
      <w:tr w:rsidR="004C4E2D">
        <w:trPr>
          <w:trHeight w:val="93"/>
        </w:trPr>
        <w:tc>
          <w:tcPr>
            <w:tcW w:w="720" w:type="dxa"/>
            <w:tcBorders>
              <w:left w:val="single" w:sz="12" w:space="0" w:color="auto"/>
              <w:bottom w:val="single" w:sz="12" w:space="0" w:color="auto"/>
            </w:tcBorders>
            <w:vAlign w:val="center"/>
          </w:tcPr>
          <w:p w:rsidR="004C4E2D" w:rsidRDefault="004C4E2D">
            <w:pPr>
              <w:spacing w:line="440" w:lineRule="exact"/>
              <w:jc w:val="center"/>
              <w:rPr>
                <w:rFonts w:ascii="宋体" w:hAnsi="宋体"/>
                <w:bCs/>
                <w:szCs w:val="21"/>
              </w:rPr>
            </w:pPr>
            <w:r>
              <w:rPr>
                <w:rFonts w:ascii="宋体" w:hAnsi="宋体" w:hint="eastAsia"/>
                <w:bCs/>
                <w:szCs w:val="21"/>
              </w:rPr>
              <w:t>4</w:t>
            </w:r>
          </w:p>
        </w:tc>
        <w:tc>
          <w:tcPr>
            <w:tcW w:w="2520" w:type="dxa"/>
            <w:tcBorders>
              <w:bottom w:val="single" w:sz="12" w:space="0" w:color="auto"/>
            </w:tcBorders>
            <w:vAlign w:val="center"/>
          </w:tcPr>
          <w:p w:rsidR="004C4E2D" w:rsidRDefault="004C4E2D">
            <w:pPr>
              <w:spacing w:line="440" w:lineRule="exact"/>
              <w:jc w:val="center"/>
              <w:rPr>
                <w:rFonts w:ascii="宋体" w:hAnsi="宋体"/>
                <w:bCs/>
                <w:szCs w:val="21"/>
              </w:rPr>
            </w:pPr>
            <w:r>
              <w:rPr>
                <w:rFonts w:ascii="宋体" w:hAnsi="宋体" w:hint="eastAsia"/>
                <w:bCs/>
                <w:szCs w:val="21"/>
              </w:rPr>
              <w:t>电控箱＋电缆</w:t>
            </w:r>
          </w:p>
        </w:tc>
        <w:tc>
          <w:tcPr>
            <w:tcW w:w="1350" w:type="dxa"/>
            <w:tcBorders>
              <w:bottom w:val="single" w:sz="12" w:space="0" w:color="auto"/>
            </w:tcBorders>
            <w:vAlign w:val="center"/>
          </w:tcPr>
          <w:p w:rsidR="004C4E2D" w:rsidRDefault="004C4E2D">
            <w:pPr>
              <w:spacing w:line="440" w:lineRule="exact"/>
              <w:jc w:val="center"/>
              <w:rPr>
                <w:rFonts w:ascii="宋体" w:hAnsi="宋体"/>
                <w:bCs/>
                <w:szCs w:val="21"/>
              </w:rPr>
            </w:pPr>
            <w:r>
              <w:rPr>
                <w:rFonts w:ascii="宋体" w:hAnsi="宋体" w:hint="eastAsia"/>
                <w:bCs/>
                <w:szCs w:val="21"/>
              </w:rPr>
              <w:t>1600mm</w:t>
            </w:r>
          </w:p>
        </w:tc>
        <w:tc>
          <w:tcPr>
            <w:tcW w:w="990" w:type="dxa"/>
            <w:tcBorders>
              <w:bottom w:val="single" w:sz="12" w:space="0" w:color="auto"/>
            </w:tcBorders>
            <w:vAlign w:val="center"/>
          </w:tcPr>
          <w:p w:rsidR="004C4E2D" w:rsidRDefault="004C4E2D">
            <w:pPr>
              <w:spacing w:line="440" w:lineRule="exact"/>
              <w:jc w:val="center"/>
              <w:rPr>
                <w:rFonts w:ascii="宋体" w:hAnsi="宋体"/>
                <w:szCs w:val="21"/>
              </w:rPr>
            </w:pPr>
            <w:r>
              <w:rPr>
                <w:rFonts w:ascii="宋体" w:hAnsi="宋体" w:hint="eastAsia"/>
                <w:szCs w:val="21"/>
              </w:rPr>
              <w:t>1</w:t>
            </w:r>
          </w:p>
        </w:tc>
        <w:tc>
          <w:tcPr>
            <w:tcW w:w="1080" w:type="dxa"/>
            <w:tcBorders>
              <w:bottom w:val="single" w:sz="12" w:space="0" w:color="auto"/>
            </w:tcBorders>
            <w:vAlign w:val="center"/>
          </w:tcPr>
          <w:p w:rsidR="004C4E2D" w:rsidRDefault="004C4E2D">
            <w:pPr>
              <w:spacing w:line="440" w:lineRule="exact"/>
              <w:jc w:val="center"/>
              <w:rPr>
                <w:rFonts w:ascii="宋体" w:hAnsi="宋体"/>
                <w:bCs/>
                <w:szCs w:val="21"/>
              </w:rPr>
            </w:pPr>
            <w:r>
              <w:rPr>
                <w:rFonts w:ascii="宋体" w:hAnsi="宋体" w:hint="eastAsia"/>
                <w:bCs/>
                <w:szCs w:val="21"/>
              </w:rPr>
              <w:t>套</w:t>
            </w:r>
          </w:p>
        </w:tc>
        <w:tc>
          <w:tcPr>
            <w:tcW w:w="2520" w:type="dxa"/>
            <w:tcBorders>
              <w:bottom w:val="single" w:sz="12" w:space="0" w:color="auto"/>
              <w:right w:val="single" w:sz="12" w:space="0" w:color="auto"/>
            </w:tcBorders>
            <w:vAlign w:val="center"/>
          </w:tcPr>
          <w:p w:rsidR="004C4E2D" w:rsidRDefault="004C4E2D">
            <w:pPr>
              <w:spacing w:line="440" w:lineRule="exact"/>
              <w:jc w:val="center"/>
              <w:rPr>
                <w:rFonts w:ascii="宋体" w:hAnsi="宋体"/>
                <w:bCs/>
                <w:szCs w:val="21"/>
              </w:rPr>
            </w:pPr>
            <w:r>
              <w:rPr>
                <w:rFonts w:ascii="宋体" w:hAnsi="宋体" w:hint="eastAsia"/>
                <w:bCs/>
                <w:szCs w:val="21"/>
              </w:rPr>
              <w:t>东莞佳艺</w:t>
            </w:r>
          </w:p>
        </w:tc>
      </w:tr>
    </w:tbl>
    <w:p w:rsidR="004C4E2D" w:rsidRDefault="004C4E2D" w:rsidP="005C110D">
      <w:pPr>
        <w:spacing w:beforeLines="50" w:afterLines="20" w:line="460" w:lineRule="exact"/>
        <w:rPr>
          <w:rFonts w:ascii="仿宋" w:eastAsia="仿宋" w:hAnsi="仿宋" w:cs="仿宋"/>
          <w:bCs/>
          <w:sz w:val="28"/>
          <w:szCs w:val="28"/>
        </w:rPr>
      </w:pPr>
      <w:r>
        <w:rPr>
          <w:rFonts w:ascii="仿宋" w:eastAsia="仿宋" w:hAnsi="仿宋" w:cs="仿宋" w:hint="eastAsia"/>
          <w:bCs/>
          <w:sz w:val="28"/>
          <w:szCs w:val="28"/>
        </w:rPr>
        <w:t>四、</w:t>
      </w:r>
      <w:r>
        <w:rPr>
          <w:rFonts w:ascii="仿宋" w:eastAsia="仿宋" w:hAnsi="仿宋" w:hint="eastAsia"/>
          <w:sz w:val="28"/>
          <w:szCs w:val="28"/>
        </w:rPr>
        <w:t>双面机大带（D项）</w:t>
      </w:r>
    </w:p>
    <w:tbl>
      <w:tblPr>
        <w:tblW w:w="9180"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tblPr>
      <w:tblGrid>
        <w:gridCol w:w="720"/>
        <w:gridCol w:w="1620"/>
        <w:gridCol w:w="2880"/>
        <w:gridCol w:w="720"/>
        <w:gridCol w:w="720"/>
        <w:gridCol w:w="2520"/>
      </w:tblGrid>
      <w:tr w:rsidR="004C4E2D">
        <w:trPr>
          <w:trHeight w:val="72"/>
        </w:trPr>
        <w:tc>
          <w:tcPr>
            <w:tcW w:w="720" w:type="dxa"/>
            <w:tcBorders>
              <w:top w:val="single" w:sz="12" w:space="0" w:color="auto"/>
              <w:left w:val="single" w:sz="12" w:space="0" w:color="auto"/>
            </w:tcBorders>
            <w:vAlign w:val="center"/>
          </w:tcPr>
          <w:p w:rsidR="004C4E2D" w:rsidRDefault="004C4E2D">
            <w:pPr>
              <w:spacing w:line="440" w:lineRule="exact"/>
              <w:jc w:val="center"/>
              <w:rPr>
                <w:rFonts w:ascii="宋体" w:hAnsi="宋体"/>
                <w:b/>
                <w:szCs w:val="21"/>
              </w:rPr>
            </w:pPr>
            <w:r>
              <w:rPr>
                <w:rFonts w:ascii="宋体" w:hAnsi="宋体" w:hint="eastAsia"/>
                <w:b/>
                <w:szCs w:val="21"/>
              </w:rPr>
              <w:t>序号</w:t>
            </w:r>
          </w:p>
        </w:tc>
        <w:tc>
          <w:tcPr>
            <w:tcW w:w="1620" w:type="dxa"/>
            <w:tcBorders>
              <w:top w:val="single" w:sz="12" w:space="0" w:color="auto"/>
            </w:tcBorders>
            <w:vAlign w:val="center"/>
          </w:tcPr>
          <w:p w:rsidR="004C4E2D" w:rsidRDefault="004C4E2D">
            <w:pPr>
              <w:spacing w:line="440" w:lineRule="exact"/>
              <w:jc w:val="center"/>
              <w:rPr>
                <w:rFonts w:ascii="宋体" w:hAnsi="宋体"/>
                <w:b/>
                <w:szCs w:val="21"/>
              </w:rPr>
            </w:pPr>
            <w:r>
              <w:rPr>
                <w:rFonts w:ascii="宋体" w:hAnsi="宋体" w:hint="eastAsia"/>
                <w:b/>
                <w:szCs w:val="21"/>
              </w:rPr>
              <w:t>货物名称</w:t>
            </w:r>
          </w:p>
        </w:tc>
        <w:tc>
          <w:tcPr>
            <w:tcW w:w="2880" w:type="dxa"/>
            <w:tcBorders>
              <w:top w:val="single" w:sz="12" w:space="0" w:color="auto"/>
            </w:tcBorders>
            <w:vAlign w:val="center"/>
          </w:tcPr>
          <w:p w:rsidR="004C4E2D" w:rsidRDefault="004C4E2D">
            <w:pPr>
              <w:spacing w:line="440" w:lineRule="exact"/>
              <w:jc w:val="center"/>
              <w:rPr>
                <w:rFonts w:ascii="宋体" w:hAnsi="宋体"/>
                <w:b/>
                <w:szCs w:val="21"/>
              </w:rPr>
            </w:pPr>
            <w:r>
              <w:rPr>
                <w:rFonts w:ascii="宋体" w:hAnsi="宋体" w:hint="eastAsia"/>
                <w:b/>
                <w:szCs w:val="21"/>
              </w:rPr>
              <w:t>规格</w:t>
            </w:r>
          </w:p>
        </w:tc>
        <w:tc>
          <w:tcPr>
            <w:tcW w:w="720" w:type="dxa"/>
            <w:tcBorders>
              <w:top w:val="single" w:sz="12" w:space="0" w:color="auto"/>
            </w:tcBorders>
            <w:vAlign w:val="center"/>
          </w:tcPr>
          <w:p w:rsidR="004C4E2D" w:rsidRDefault="004C4E2D">
            <w:pPr>
              <w:spacing w:line="440" w:lineRule="exact"/>
              <w:jc w:val="center"/>
              <w:rPr>
                <w:rFonts w:ascii="宋体" w:hAnsi="宋体"/>
                <w:b/>
                <w:szCs w:val="21"/>
              </w:rPr>
            </w:pPr>
            <w:r>
              <w:rPr>
                <w:rFonts w:ascii="宋体" w:hAnsi="宋体" w:hint="eastAsia"/>
                <w:b/>
                <w:szCs w:val="21"/>
              </w:rPr>
              <w:t>数量</w:t>
            </w:r>
          </w:p>
        </w:tc>
        <w:tc>
          <w:tcPr>
            <w:tcW w:w="720" w:type="dxa"/>
            <w:tcBorders>
              <w:top w:val="single" w:sz="12" w:space="0" w:color="auto"/>
            </w:tcBorders>
            <w:vAlign w:val="center"/>
          </w:tcPr>
          <w:p w:rsidR="004C4E2D" w:rsidRDefault="004C4E2D">
            <w:pPr>
              <w:spacing w:line="440" w:lineRule="exact"/>
              <w:jc w:val="center"/>
              <w:rPr>
                <w:rFonts w:ascii="宋体" w:hAnsi="宋体"/>
                <w:b/>
                <w:szCs w:val="21"/>
              </w:rPr>
            </w:pPr>
            <w:r>
              <w:rPr>
                <w:rFonts w:ascii="宋体" w:hAnsi="宋体" w:hint="eastAsia"/>
                <w:b/>
                <w:szCs w:val="21"/>
              </w:rPr>
              <w:t>单位</w:t>
            </w:r>
          </w:p>
        </w:tc>
        <w:tc>
          <w:tcPr>
            <w:tcW w:w="2520" w:type="dxa"/>
            <w:tcBorders>
              <w:top w:val="single" w:sz="12" w:space="0" w:color="auto"/>
              <w:right w:val="single" w:sz="12" w:space="0" w:color="auto"/>
            </w:tcBorders>
            <w:vAlign w:val="center"/>
          </w:tcPr>
          <w:p w:rsidR="004C4E2D" w:rsidRDefault="004C4E2D">
            <w:pPr>
              <w:spacing w:line="440" w:lineRule="exact"/>
              <w:jc w:val="center"/>
              <w:rPr>
                <w:rFonts w:ascii="宋体" w:hAnsi="宋体"/>
                <w:b/>
                <w:szCs w:val="21"/>
              </w:rPr>
            </w:pPr>
            <w:r>
              <w:rPr>
                <w:rFonts w:ascii="宋体" w:hAnsi="宋体" w:hint="eastAsia"/>
                <w:b/>
                <w:szCs w:val="21"/>
              </w:rPr>
              <w:t>说   明</w:t>
            </w:r>
          </w:p>
        </w:tc>
      </w:tr>
      <w:tr w:rsidR="004C4E2D">
        <w:trPr>
          <w:trHeight w:val="72"/>
        </w:trPr>
        <w:tc>
          <w:tcPr>
            <w:tcW w:w="720" w:type="dxa"/>
            <w:tcBorders>
              <w:left w:val="single" w:sz="12" w:space="0" w:color="auto"/>
            </w:tcBorders>
            <w:vAlign w:val="center"/>
          </w:tcPr>
          <w:p w:rsidR="004C4E2D" w:rsidRDefault="004C4E2D">
            <w:pPr>
              <w:spacing w:line="440" w:lineRule="exact"/>
              <w:jc w:val="center"/>
              <w:rPr>
                <w:rFonts w:ascii="宋体" w:hAnsi="宋体"/>
                <w:bCs/>
                <w:szCs w:val="21"/>
              </w:rPr>
            </w:pPr>
            <w:r>
              <w:rPr>
                <w:rFonts w:ascii="宋体" w:hAnsi="宋体" w:hint="eastAsia"/>
                <w:bCs/>
                <w:szCs w:val="21"/>
              </w:rPr>
              <w:t>1</w:t>
            </w:r>
          </w:p>
        </w:tc>
        <w:tc>
          <w:tcPr>
            <w:tcW w:w="1620" w:type="dxa"/>
            <w:vAlign w:val="center"/>
          </w:tcPr>
          <w:p w:rsidR="004C4E2D" w:rsidRDefault="004C4E2D">
            <w:pPr>
              <w:spacing w:line="440" w:lineRule="exact"/>
              <w:jc w:val="center"/>
              <w:rPr>
                <w:rFonts w:ascii="宋体" w:hAnsi="宋体"/>
                <w:bCs/>
                <w:szCs w:val="21"/>
              </w:rPr>
            </w:pPr>
            <w:r>
              <w:rPr>
                <w:rFonts w:ascii="宋体" w:hAnsi="宋体" w:hint="eastAsia"/>
                <w:szCs w:val="21"/>
              </w:rPr>
              <w:t>1.8米大带</w:t>
            </w:r>
          </w:p>
        </w:tc>
        <w:tc>
          <w:tcPr>
            <w:tcW w:w="2880" w:type="dxa"/>
            <w:vAlign w:val="center"/>
          </w:tcPr>
          <w:p w:rsidR="004C4E2D" w:rsidRDefault="004C4E2D">
            <w:pPr>
              <w:spacing w:line="280" w:lineRule="exact"/>
              <w:jc w:val="center"/>
              <w:rPr>
                <w:rFonts w:ascii="宋体" w:hAnsi="宋体"/>
                <w:bCs/>
                <w:szCs w:val="21"/>
              </w:rPr>
            </w:pPr>
            <w:r>
              <w:rPr>
                <w:rFonts w:ascii="宋体" w:hAnsi="宋体" w:hint="eastAsia"/>
                <w:bCs/>
                <w:szCs w:val="21"/>
              </w:rPr>
              <w:t xml:space="preserve">上带1.87m×42.7m×9mm </w:t>
            </w:r>
          </w:p>
          <w:p w:rsidR="004C4E2D" w:rsidRDefault="004C4E2D">
            <w:pPr>
              <w:spacing w:line="280" w:lineRule="exact"/>
              <w:jc w:val="center"/>
              <w:rPr>
                <w:rFonts w:ascii="宋体" w:hAnsi="宋体"/>
                <w:bCs/>
                <w:szCs w:val="21"/>
              </w:rPr>
            </w:pPr>
            <w:r>
              <w:rPr>
                <w:rFonts w:ascii="宋体" w:hAnsi="宋体" w:hint="eastAsia"/>
                <w:bCs/>
                <w:szCs w:val="21"/>
              </w:rPr>
              <w:t xml:space="preserve">下带1.87m×20.4m×9mm </w:t>
            </w:r>
          </w:p>
        </w:tc>
        <w:tc>
          <w:tcPr>
            <w:tcW w:w="720" w:type="dxa"/>
            <w:vAlign w:val="center"/>
          </w:tcPr>
          <w:p w:rsidR="004C4E2D" w:rsidRDefault="004C4E2D">
            <w:pPr>
              <w:spacing w:line="440" w:lineRule="exact"/>
              <w:jc w:val="center"/>
              <w:rPr>
                <w:rFonts w:ascii="宋体" w:hAnsi="宋体"/>
                <w:szCs w:val="21"/>
              </w:rPr>
            </w:pPr>
            <w:r>
              <w:rPr>
                <w:rFonts w:ascii="宋体" w:hAnsi="宋体" w:hint="eastAsia"/>
                <w:szCs w:val="21"/>
              </w:rPr>
              <w:t>2</w:t>
            </w:r>
          </w:p>
        </w:tc>
        <w:tc>
          <w:tcPr>
            <w:tcW w:w="720" w:type="dxa"/>
            <w:vAlign w:val="center"/>
          </w:tcPr>
          <w:p w:rsidR="004C4E2D" w:rsidRDefault="004C4E2D">
            <w:pPr>
              <w:spacing w:line="440" w:lineRule="exact"/>
              <w:jc w:val="center"/>
              <w:rPr>
                <w:rFonts w:ascii="宋体" w:hAnsi="宋体"/>
                <w:bCs/>
                <w:szCs w:val="21"/>
              </w:rPr>
            </w:pPr>
            <w:r>
              <w:rPr>
                <w:rFonts w:ascii="宋体" w:hAnsi="宋体" w:hint="eastAsia"/>
                <w:bCs/>
                <w:szCs w:val="21"/>
              </w:rPr>
              <w:t>条</w:t>
            </w:r>
          </w:p>
        </w:tc>
        <w:tc>
          <w:tcPr>
            <w:tcW w:w="2520" w:type="dxa"/>
            <w:tcBorders>
              <w:right w:val="single" w:sz="12" w:space="0" w:color="auto"/>
            </w:tcBorders>
            <w:vAlign w:val="center"/>
          </w:tcPr>
          <w:p w:rsidR="004C4E2D" w:rsidRDefault="004C4E2D">
            <w:pPr>
              <w:spacing w:line="440" w:lineRule="exact"/>
              <w:jc w:val="center"/>
              <w:rPr>
                <w:rFonts w:ascii="宋体" w:hAnsi="宋体"/>
                <w:bCs/>
                <w:szCs w:val="21"/>
              </w:rPr>
            </w:pPr>
            <w:r>
              <w:rPr>
                <w:rFonts w:ascii="宋体" w:hAnsi="宋体" w:hint="eastAsia"/>
                <w:bCs/>
                <w:szCs w:val="21"/>
              </w:rPr>
              <w:t>上带和下带/沈阳德茂</w:t>
            </w:r>
          </w:p>
        </w:tc>
      </w:tr>
      <w:tr w:rsidR="004C4E2D">
        <w:trPr>
          <w:trHeight w:val="72"/>
        </w:trPr>
        <w:tc>
          <w:tcPr>
            <w:tcW w:w="720" w:type="dxa"/>
            <w:tcBorders>
              <w:left w:val="single" w:sz="12" w:space="0" w:color="auto"/>
            </w:tcBorders>
            <w:vAlign w:val="center"/>
          </w:tcPr>
          <w:p w:rsidR="004C4E2D" w:rsidRDefault="004C4E2D">
            <w:pPr>
              <w:spacing w:line="440" w:lineRule="exact"/>
              <w:jc w:val="center"/>
              <w:rPr>
                <w:rFonts w:ascii="宋体" w:hAnsi="宋体"/>
                <w:bCs/>
                <w:szCs w:val="21"/>
              </w:rPr>
            </w:pPr>
            <w:r>
              <w:rPr>
                <w:rFonts w:ascii="宋体" w:hAnsi="宋体" w:hint="eastAsia"/>
                <w:bCs/>
                <w:szCs w:val="21"/>
              </w:rPr>
              <w:t>2</w:t>
            </w:r>
          </w:p>
        </w:tc>
        <w:tc>
          <w:tcPr>
            <w:tcW w:w="1620" w:type="dxa"/>
            <w:vAlign w:val="center"/>
          </w:tcPr>
          <w:p w:rsidR="004C4E2D" w:rsidRDefault="004C4E2D">
            <w:pPr>
              <w:spacing w:line="440" w:lineRule="exact"/>
              <w:jc w:val="center"/>
              <w:rPr>
                <w:rFonts w:ascii="宋体" w:hAnsi="宋体"/>
                <w:bCs/>
                <w:szCs w:val="21"/>
              </w:rPr>
            </w:pPr>
            <w:r>
              <w:rPr>
                <w:rFonts w:ascii="宋体" w:hAnsi="宋体" w:hint="eastAsia"/>
                <w:szCs w:val="21"/>
              </w:rPr>
              <w:t>1.4米大带</w:t>
            </w:r>
          </w:p>
        </w:tc>
        <w:tc>
          <w:tcPr>
            <w:tcW w:w="2880" w:type="dxa"/>
            <w:vAlign w:val="center"/>
          </w:tcPr>
          <w:p w:rsidR="004C4E2D" w:rsidRDefault="004C4E2D">
            <w:pPr>
              <w:spacing w:line="280" w:lineRule="exact"/>
              <w:jc w:val="center"/>
              <w:rPr>
                <w:rFonts w:ascii="宋体" w:hAnsi="宋体"/>
                <w:bCs/>
                <w:szCs w:val="21"/>
              </w:rPr>
            </w:pPr>
            <w:r>
              <w:rPr>
                <w:rFonts w:ascii="宋体" w:hAnsi="宋体" w:hint="eastAsia"/>
                <w:bCs/>
                <w:szCs w:val="21"/>
              </w:rPr>
              <w:t xml:space="preserve">上带1.5m×37.65m×9mm </w:t>
            </w:r>
          </w:p>
          <w:p w:rsidR="004C4E2D" w:rsidRDefault="004C4E2D">
            <w:pPr>
              <w:spacing w:line="280" w:lineRule="exact"/>
              <w:jc w:val="center"/>
              <w:rPr>
                <w:rFonts w:ascii="宋体" w:hAnsi="宋体"/>
                <w:bCs/>
                <w:szCs w:val="21"/>
              </w:rPr>
            </w:pPr>
            <w:r>
              <w:rPr>
                <w:rFonts w:ascii="宋体" w:hAnsi="宋体" w:hint="eastAsia"/>
                <w:bCs/>
                <w:szCs w:val="21"/>
              </w:rPr>
              <w:t xml:space="preserve">下带1.5m×17.50m×9mm </w:t>
            </w:r>
          </w:p>
        </w:tc>
        <w:tc>
          <w:tcPr>
            <w:tcW w:w="720" w:type="dxa"/>
            <w:vAlign w:val="center"/>
          </w:tcPr>
          <w:p w:rsidR="004C4E2D" w:rsidRDefault="004C4E2D">
            <w:pPr>
              <w:spacing w:line="440" w:lineRule="exact"/>
              <w:jc w:val="center"/>
              <w:rPr>
                <w:rFonts w:ascii="宋体" w:hAnsi="宋体"/>
                <w:szCs w:val="21"/>
              </w:rPr>
            </w:pPr>
            <w:r>
              <w:rPr>
                <w:rFonts w:ascii="宋体" w:hAnsi="宋体" w:hint="eastAsia"/>
                <w:szCs w:val="21"/>
              </w:rPr>
              <w:t>2</w:t>
            </w:r>
          </w:p>
        </w:tc>
        <w:tc>
          <w:tcPr>
            <w:tcW w:w="720" w:type="dxa"/>
            <w:vAlign w:val="center"/>
          </w:tcPr>
          <w:p w:rsidR="004C4E2D" w:rsidRDefault="004C4E2D">
            <w:pPr>
              <w:spacing w:line="440" w:lineRule="exact"/>
              <w:jc w:val="center"/>
              <w:rPr>
                <w:rFonts w:ascii="宋体" w:hAnsi="宋体"/>
                <w:bCs/>
                <w:szCs w:val="21"/>
              </w:rPr>
            </w:pPr>
            <w:r>
              <w:rPr>
                <w:rFonts w:ascii="宋体" w:hAnsi="宋体" w:hint="eastAsia"/>
                <w:bCs/>
                <w:szCs w:val="21"/>
              </w:rPr>
              <w:t>条</w:t>
            </w:r>
          </w:p>
        </w:tc>
        <w:tc>
          <w:tcPr>
            <w:tcW w:w="2520" w:type="dxa"/>
            <w:tcBorders>
              <w:right w:val="single" w:sz="12" w:space="0" w:color="auto"/>
            </w:tcBorders>
            <w:vAlign w:val="center"/>
          </w:tcPr>
          <w:p w:rsidR="004C4E2D" w:rsidRDefault="004C4E2D">
            <w:pPr>
              <w:spacing w:line="440" w:lineRule="exact"/>
              <w:jc w:val="center"/>
              <w:rPr>
                <w:rFonts w:ascii="宋体" w:hAnsi="宋体"/>
                <w:bCs/>
                <w:szCs w:val="21"/>
              </w:rPr>
            </w:pPr>
            <w:r>
              <w:rPr>
                <w:rFonts w:ascii="宋体" w:hAnsi="宋体" w:hint="eastAsia"/>
                <w:bCs/>
                <w:szCs w:val="21"/>
              </w:rPr>
              <w:t>上带和下带/沈阳德茂</w:t>
            </w:r>
          </w:p>
        </w:tc>
      </w:tr>
      <w:tr w:rsidR="004C4E2D">
        <w:trPr>
          <w:trHeight w:val="72"/>
        </w:trPr>
        <w:tc>
          <w:tcPr>
            <w:tcW w:w="720" w:type="dxa"/>
            <w:tcBorders>
              <w:left w:val="single" w:sz="12" w:space="0" w:color="auto"/>
              <w:bottom w:val="single" w:sz="12" w:space="0" w:color="auto"/>
            </w:tcBorders>
            <w:vAlign w:val="center"/>
          </w:tcPr>
          <w:p w:rsidR="004C4E2D" w:rsidRDefault="004C4E2D">
            <w:pPr>
              <w:spacing w:line="440" w:lineRule="exact"/>
              <w:jc w:val="center"/>
              <w:rPr>
                <w:rFonts w:ascii="宋体" w:hAnsi="宋体"/>
                <w:bCs/>
                <w:szCs w:val="21"/>
              </w:rPr>
            </w:pPr>
            <w:r>
              <w:rPr>
                <w:rFonts w:ascii="宋体" w:hAnsi="宋体" w:hint="eastAsia"/>
                <w:bCs/>
                <w:szCs w:val="21"/>
              </w:rPr>
              <w:t>3</w:t>
            </w:r>
          </w:p>
        </w:tc>
        <w:tc>
          <w:tcPr>
            <w:tcW w:w="1620" w:type="dxa"/>
            <w:tcBorders>
              <w:bottom w:val="single" w:sz="12" w:space="0" w:color="auto"/>
            </w:tcBorders>
            <w:vAlign w:val="center"/>
          </w:tcPr>
          <w:p w:rsidR="004C4E2D" w:rsidRDefault="004C4E2D">
            <w:pPr>
              <w:spacing w:line="440" w:lineRule="exact"/>
              <w:jc w:val="center"/>
              <w:rPr>
                <w:rFonts w:ascii="宋体" w:hAnsi="宋体"/>
                <w:bCs/>
                <w:szCs w:val="21"/>
              </w:rPr>
            </w:pPr>
            <w:r>
              <w:rPr>
                <w:rFonts w:ascii="宋体" w:hAnsi="宋体" w:hint="eastAsia"/>
                <w:szCs w:val="21"/>
              </w:rPr>
              <w:t>1.6米大带</w:t>
            </w:r>
          </w:p>
        </w:tc>
        <w:tc>
          <w:tcPr>
            <w:tcW w:w="2880" w:type="dxa"/>
            <w:tcBorders>
              <w:bottom w:val="single" w:sz="12" w:space="0" w:color="auto"/>
            </w:tcBorders>
            <w:vAlign w:val="center"/>
          </w:tcPr>
          <w:p w:rsidR="004C4E2D" w:rsidRDefault="004C4E2D">
            <w:pPr>
              <w:spacing w:line="440" w:lineRule="exact"/>
              <w:jc w:val="center"/>
              <w:rPr>
                <w:rFonts w:ascii="宋体" w:hAnsi="宋体"/>
                <w:bCs/>
                <w:szCs w:val="21"/>
              </w:rPr>
            </w:pPr>
          </w:p>
        </w:tc>
        <w:tc>
          <w:tcPr>
            <w:tcW w:w="720" w:type="dxa"/>
            <w:tcBorders>
              <w:bottom w:val="single" w:sz="12" w:space="0" w:color="auto"/>
            </w:tcBorders>
            <w:vAlign w:val="center"/>
          </w:tcPr>
          <w:p w:rsidR="004C4E2D" w:rsidRDefault="004C4E2D">
            <w:pPr>
              <w:spacing w:line="440" w:lineRule="exact"/>
              <w:jc w:val="center"/>
              <w:rPr>
                <w:rFonts w:ascii="宋体" w:hAnsi="宋体"/>
                <w:szCs w:val="21"/>
              </w:rPr>
            </w:pPr>
            <w:r>
              <w:rPr>
                <w:rFonts w:ascii="宋体" w:hAnsi="宋体" w:hint="eastAsia"/>
                <w:szCs w:val="21"/>
              </w:rPr>
              <w:t>1</w:t>
            </w:r>
          </w:p>
        </w:tc>
        <w:tc>
          <w:tcPr>
            <w:tcW w:w="720" w:type="dxa"/>
            <w:tcBorders>
              <w:bottom w:val="single" w:sz="12" w:space="0" w:color="auto"/>
            </w:tcBorders>
            <w:vAlign w:val="center"/>
          </w:tcPr>
          <w:p w:rsidR="004C4E2D" w:rsidRDefault="004C4E2D">
            <w:pPr>
              <w:spacing w:line="440" w:lineRule="exact"/>
              <w:jc w:val="center"/>
              <w:rPr>
                <w:rFonts w:ascii="宋体" w:hAnsi="宋体"/>
                <w:bCs/>
                <w:szCs w:val="21"/>
              </w:rPr>
            </w:pPr>
            <w:r>
              <w:rPr>
                <w:rFonts w:ascii="宋体" w:hAnsi="宋体" w:hint="eastAsia"/>
                <w:bCs/>
                <w:szCs w:val="21"/>
              </w:rPr>
              <w:t>条</w:t>
            </w:r>
          </w:p>
        </w:tc>
        <w:tc>
          <w:tcPr>
            <w:tcW w:w="2520" w:type="dxa"/>
            <w:tcBorders>
              <w:bottom w:val="single" w:sz="12" w:space="0" w:color="auto"/>
              <w:right w:val="single" w:sz="12" w:space="0" w:color="auto"/>
            </w:tcBorders>
            <w:vAlign w:val="center"/>
          </w:tcPr>
          <w:p w:rsidR="004C4E2D" w:rsidRDefault="004C4E2D">
            <w:pPr>
              <w:spacing w:line="440" w:lineRule="exact"/>
              <w:jc w:val="center"/>
              <w:rPr>
                <w:rFonts w:ascii="宋体" w:hAnsi="宋体"/>
                <w:bCs/>
                <w:szCs w:val="21"/>
              </w:rPr>
            </w:pPr>
            <w:r>
              <w:rPr>
                <w:rFonts w:ascii="宋体" w:hAnsi="宋体" w:hint="eastAsia"/>
                <w:bCs/>
                <w:szCs w:val="21"/>
              </w:rPr>
              <w:t>仅上带/沈阳德茂</w:t>
            </w:r>
          </w:p>
        </w:tc>
      </w:tr>
    </w:tbl>
    <w:p w:rsidR="004C4E2D" w:rsidRDefault="004C4E2D">
      <w:pPr>
        <w:spacing w:line="460" w:lineRule="exact"/>
        <w:rPr>
          <w:rFonts w:ascii="仿宋" w:eastAsia="仿宋" w:hAnsi="仿宋" w:cs="仿宋"/>
          <w:b/>
          <w:bCs/>
          <w:sz w:val="28"/>
          <w:szCs w:val="28"/>
        </w:rPr>
      </w:pPr>
    </w:p>
    <w:p w:rsidR="004C4E2D" w:rsidRDefault="004C4E2D">
      <w:pPr>
        <w:spacing w:line="460" w:lineRule="exact"/>
        <w:rPr>
          <w:rFonts w:ascii="仿宋" w:eastAsia="仿宋" w:hAnsi="仿宋" w:cs="仿宋"/>
          <w:b/>
          <w:bCs/>
          <w:sz w:val="28"/>
          <w:szCs w:val="28"/>
        </w:rPr>
      </w:pPr>
    </w:p>
    <w:p w:rsidR="004C4E2D" w:rsidRDefault="004C4E2D">
      <w:pPr>
        <w:spacing w:line="460" w:lineRule="exact"/>
        <w:rPr>
          <w:rFonts w:ascii="仿宋" w:eastAsia="仿宋" w:hAnsi="仿宋" w:cs="仿宋"/>
          <w:b/>
          <w:bCs/>
          <w:sz w:val="28"/>
          <w:szCs w:val="28"/>
        </w:rPr>
      </w:pPr>
    </w:p>
    <w:p w:rsidR="004C4E2D" w:rsidRDefault="004C4E2D">
      <w:pPr>
        <w:spacing w:line="460" w:lineRule="exact"/>
        <w:rPr>
          <w:rFonts w:ascii="仿宋" w:eastAsia="仿宋" w:hAnsi="仿宋" w:cs="仿宋"/>
          <w:b/>
          <w:bCs/>
          <w:sz w:val="28"/>
          <w:szCs w:val="28"/>
        </w:rPr>
      </w:pPr>
    </w:p>
    <w:p w:rsidR="004C4E2D" w:rsidRDefault="004C4E2D">
      <w:pPr>
        <w:spacing w:line="460" w:lineRule="exact"/>
        <w:rPr>
          <w:rFonts w:ascii="仿宋" w:eastAsia="仿宋" w:hAnsi="仿宋" w:cs="仿宋"/>
          <w:b/>
          <w:bCs/>
          <w:sz w:val="28"/>
          <w:szCs w:val="28"/>
        </w:rPr>
      </w:pPr>
    </w:p>
    <w:p w:rsidR="004C4E2D" w:rsidRDefault="004C4E2D">
      <w:pPr>
        <w:spacing w:line="460" w:lineRule="exact"/>
        <w:ind w:firstLineChars="200" w:firstLine="562"/>
        <w:rPr>
          <w:rFonts w:ascii="仿宋" w:eastAsia="仿宋" w:hAnsi="仿宋" w:cs="仿宋"/>
          <w:b/>
          <w:bCs/>
          <w:sz w:val="28"/>
          <w:szCs w:val="28"/>
        </w:rPr>
      </w:pPr>
      <w:r>
        <w:rPr>
          <w:rFonts w:ascii="仿宋" w:eastAsia="仿宋" w:hAnsi="仿宋" w:cs="仿宋" w:hint="eastAsia"/>
          <w:b/>
          <w:bCs/>
          <w:sz w:val="28"/>
          <w:szCs w:val="28"/>
        </w:rPr>
        <w:t>投标方签</w:t>
      </w:r>
      <w:r w:rsidR="009F27C2">
        <w:rPr>
          <w:rFonts w:ascii="仿宋" w:eastAsia="仿宋" w:hAnsi="仿宋" w:cs="仿宋" w:hint="eastAsia"/>
          <w:b/>
          <w:bCs/>
          <w:sz w:val="28"/>
          <w:szCs w:val="28"/>
        </w:rPr>
        <w:t>名/</w:t>
      </w:r>
      <w:r>
        <w:rPr>
          <w:rFonts w:ascii="仿宋" w:eastAsia="仿宋" w:hAnsi="仿宋" w:cs="仿宋" w:hint="eastAsia"/>
          <w:b/>
          <w:bCs/>
          <w:sz w:val="28"/>
          <w:szCs w:val="28"/>
        </w:rPr>
        <w:t>盖章：</w:t>
      </w:r>
    </w:p>
    <w:p w:rsidR="004C4E2D" w:rsidRDefault="004C4E2D">
      <w:pPr>
        <w:spacing w:line="460" w:lineRule="exact"/>
        <w:rPr>
          <w:rFonts w:ascii="仿宋" w:eastAsia="仿宋" w:hAnsi="仿宋" w:cs="仿宋"/>
          <w:b/>
          <w:bCs/>
          <w:sz w:val="28"/>
          <w:szCs w:val="28"/>
        </w:rPr>
      </w:pPr>
    </w:p>
    <w:p w:rsidR="004C4E2D" w:rsidRDefault="004C4E2D">
      <w:pPr>
        <w:spacing w:line="460" w:lineRule="exact"/>
        <w:rPr>
          <w:rFonts w:ascii="仿宋" w:eastAsia="仿宋" w:hAnsi="仿宋" w:cs="仿宋"/>
          <w:b/>
          <w:bCs/>
          <w:sz w:val="28"/>
          <w:szCs w:val="28"/>
        </w:rPr>
      </w:pPr>
    </w:p>
    <w:p w:rsidR="004C4E2D" w:rsidRDefault="004C4E2D">
      <w:pPr>
        <w:spacing w:line="460" w:lineRule="exact"/>
        <w:ind w:firstLineChars="200" w:firstLine="562"/>
        <w:rPr>
          <w:rFonts w:ascii="仿宋" w:eastAsia="仿宋" w:hAnsi="仿宋" w:cs="仿宋"/>
          <w:b/>
          <w:bCs/>
          <w:sz w:val="28"/>
          <w:szCs w:val="28"/>
        </w:rPr>
      </w:pPr>
      <w:r>
        <w:rPr>
          <w:rFonts w:ascii="仿宋" w:eastAsia="仿宋" w:hAnsi="仿宋" w:cs="仿宋" w:hint="eastAsia"/>
          <w:b/>
          <w:bCs/>
          <w:sz w:val="28"/>
          <w:szCs w:val="28"/>
        </w:rPr>
        <w:t>招标方签</w:t>
      </w:r>
      <w:r w:rsidR="009F27C2">
        <w:rPr>
          <w:rFonts w:ascii="仿宋" w:eastAsia="仿宋" w:hAnsi="仿宋" w:cs="仿宋" w:hint="eastAsia"/>
          <w:b/>
          <w:bCs/>
          <w:sz w:val="28"/>
          <w:szCs w:val="28"/>
        </w:rPr>
        <w:t>名/</w:t>
      </w:r>
      <w:r>
        <w:rPr>
          <w:rFonts w:ascii="仿宋" w:eastAsia="仿宋" w:hAnsi="仿宋" w:cs="仿宋" w:hint="eastAsia"/>
          <w:b/>
          <w:bCs/>
          <w:sz w:val="28"/>
          <w:szCs w:val="28"/>
        </w:rPr>
        <w:t>盖章：</w:t>
      </w:r>
    </w:p>
    <w:p w:rsidR="004C4E2D" w:rsidRDefault="004C4E2D">
      <w:pPr>
        <w:spacing w:line="460" w:lineRule="exact"/>
        <w:rPr>
          <w:rFonts w:ascii="仿宋" w:eastAsia="仿宋" w:hAnsi="仿宋" w:cs="仿宋"/>
          <w:sz w:val="28"/>
          <w:szCs w:val="28"/>
        </w:rPr>
      </w:pPr>
    </w:p>
    <w:p w:rsidR="004C4E2D" w:rsidRDefault="004C4E2D">
      <w:pPr>
        <w:spacing w:line="460" w:lineRule="exact"/>
        <w:rPr>
          <w:rFonts w:ascii="仿宋" w:eastAsia="仿宋" w:hAnsi="仿宋" w:cs="仿宋"/>
          <w:sz w:val="28"/>
          <w:szCs w:val="28"/>
        </w:rPr>
      </w:pPr>
    </w:p>
    <w:p w:rsidR="004C4E2D" w:rsidRDefault="004C4E2D">
      <w:pPr>
        <w:spacing w:line="460" w:lineRule="exact"/>
        <w:rPr>
          <w:rFonts w:ascii="仿宋" w:eastAsia="仿宋" w:hAnsi="仿宋" w:cs="仿宋"/>
          <w:sz w:val="28"/>
          <w:szCs w:val="28"/>
        </w:rPr>
      </w:pPr>
    </w:p>
    <w:p w:rsidR="004C4E2D" w:rsidRDefault="004C4E2D" w:rsidP="004726A6">
      <w:pPr>
        <w:spacing w:line="460" w:lineRule="exact"/>
        <w:ind w:firstLineChars="1662" w:firstLine="4654"/>
        <w:rPr>
          <w:rFonts w:ascii="仿宋" w:eastAsia="仿宋" w:hAnsi="仿宋" w:cs="仿宋"/>
          <w:sz w:val="28"/>
          <w:szCs w:val="28"/>
        </w:rPr>
      </w:pPr>
      <w:r>
        <w:rPr>
          <w:rFonts w:ascii="仿宋" w:eastAsia="仿宋" w:hAnsi="仿宋" w:cs="仿宋" w:hint="eastAsia"/>
          <w:sz w:val="28"/>
          <w:szCs w:val="28"/>
        </w:rPr>
        <w:t>惠州市闽环纸品股份有限公司</w:t>
      </w:r>
    </w:p>
    <w:p w:rsidR="004C4E2D" w:rsidRDefault="004C4E2D">
      <w:pPr>
        <w:spacing w:line="460" w:lineRule="exact"/>
        <w:ind w:firstLineChars="1950" w:firstLine="5460"/>
        <w:rPr>
          <w:rFonts w:ascii="仿宋" w:eastAsia="仿宋" w:hAnsi="仿宋" w:cs="仿宋"/>
          <w:sz w:val="28"/>
          <w:szCs w:val="28"/>
        </w:rPr>
      </w:pPr>
      <w:r>
        <w:rPr>
          <w:rFonts w:ascii="仿宋" w:eastAsia="仿宋" w:hAnsi="仿宋" w:cs="仿宋" w:hint="eastAsia"/>
          <w:sz w:val="28"/>
          <w:szCs w:val="28"/>
        </w:rPr>
        <w:t>2023年7月</w:t>
      </w:r>
      <w:r w:rsidR="00E50A3C">
        <w:rPr>
          <w:rFonts w:ascii="仿宋" w:eastAsia="仿宋" w:hAnsi="仿宋" w:cs="仿宋" w:hint="eastAsia"/>
          <w:sz w:val="28"/>
          <w:szCs w:val="28"/>
        </w:rPr>
        <w:t>31</w:t>
      </w:r>
      <w:r>
        <w:rPr>
          <w:rFonts w:ascii="仿宋" w:eastAsia="仿宋" w:hAnsi="仿宋" w:cs="仿宋" w:hint="eastAsia"/>
          <w:sz w:val="28"/>
          <w:szCs w:val="28"/>
        </w:rPr>
        <w:t>日</w:t>
      </w:r>
    </w:p>
    <w:sectPr w:rsidR="004C4E2D" w:rsidSect="007559C9">
      <w:pgSz w:w="11906" w:h="16838"/>
      <w:pgMar w:top="1021" w:right="1418" w:bottom="680" w:left="1418" w:header="851" w:footer="454" w:gutter="0"/>
      <w:cols w:space="720"/>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A23847" w:rsidRDefault="00A23847">
      <w:r>
        <w:separator/>
      </w:r>
    </w:p>
  </w:endnote>
  <w:endnote w:type="continuationSeparator" w:id="0">
    <w:p w:rsidR="00A23847" w:rsidRDefault="00A23847">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Calibri">
    <w:panose1 w:val="020F0502020204030204"/>
    <w:charset w:val="00"/>
    <w:family w:val="swiss"/>
    <w:pitch w:val="variable"/>
    <w:sig w:usb0="E00002FF" w:usb1="4000ACFF" w:usb2="00000001" w:usb3="00000000" w:csb0="0000019F" w:csb1="00000000"/>
  </w:font>
  <w:font w:name="Arial">
    <w:panose1 w:val="020B0604020202020204"/>
    <w:charset w:val="00"/>
    <w:family w:val="swiss"/>
    <w:pitch w:val="variable"/>
    <w:sig w:usb0="E0002AFF" w:usb1="C0007843" w:usb2="00000009" w:usb3="00000000" w:csb0="000001FF" w:csb1="00000000"/>
  </w:font>
  <w:font w:name="黑体">
    <w:altName w:val="SimHei"/>
    <w:panose1 w:val="02010609060101010101"/>
    <w:charset w:val="86"/>
    <w:family w:val="modern"/>
    <w:pitch w:val="fixed"/>
    <w:sig w:usb0="800002BF" w:usb1="38CF7CFA" w:usb2="00000016" w:usb3="00000000" w:csb0="00040001" w:csb1="00000000"/>
  </w:font>
  <w:font w:name="仿宋">
    <w:panose1 w:val="02010609060101010101"/>
    <w:charset w:val="86"/>
    <w:family w:val="modern"/>
    <w:pitch w:val="fixed"/>
    <w:sig w:usb0="800002BF" w:usb1="38CF7CFA" w:usb2="00000016" w:usb3="00000000" w:csb0="00040001"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907729" w:rsidRDefault="00907729">
    <w:pPr>
      <w:pStyle w:val="a7"/>
      <w:jc w:val="center"/>
      <w:rPr>
        <w:rFonts w:ascii="宋体" w:hAnsi="宋体"/>
      </w:rPr>
    </w:pPr>
    <w:r>
      <w:rPr>
        <w:rFonts w:ascii="宋体" w:hAnsi="宋体" w:hint="eastAsia"/>
        <w:kern w:val="0"/>
        <w:szCs w:val="21"/>
      </w:rPr>
      <w:t xml:space="preserve">第 </w:t>
    </w:r>
    <w:r w:rsidR="004210B5">
      <w:rPr>
        <w:rFonts w:ascii="宋体" w:hAnsi="宋体"/>
        <w:kern w:val="0"/>
        <w:szCs w:val="21"/>
      </w:rPr>
      <w:fldChar w:fldCharType="begin"/>
    </w:r>
    <w:r>
      <w:rPr>
        <w:rFonts w:ascii="宋体" w:hAnsi="宋体"/>
        <w:kern w:val="0"/>
        <w:szCs w:val="21"/>
      </w:rPr>
      <w:instrText xml:space="preserve"> PAGE </w:instrText>
    </w:r>
    <w:r w:rsidR="004210B5">
      <w:rPr>
        <w:rFonts w:ascii="宋体" w:hAnsi="宋体"/>
        <w:kern w:val="0"/>
        <w:szCs w:val="21"/>
      </w:rPr>
      <w:fldChar w:fldCharType="separate"/>
    </w:r>
    <w:r w:rsidR="00623D56">
      <w:rPr>
        <w:rFonts w:ascii="宋体" w:hAnsi="宋体"/>
        <w:noProof/>
        <w:kern w:val="0"/>
        <w:szCs w:val="21"/>
      </w:rPr>
      <w:t>7</w:t>
    </w:r>
    <w:r w:rsidR="004210B5">
      <w:rPr>
        <w:rFonts w:ascii="宋体" w:hAnsi="宋体"/>
        <w:kern w:val="0"/>
        <w:szCs w:val="21"/>
      </w:rPr>
      <w:fldChar w:fldCharType="end"/>
    </w:r>
    <w:r>
      <w:rPr>
        <w:rFonts w:ascii="宋体" w:hAnsi="宋体" w:hint="eastAsia"/>
        <w:kern w:val="0"/>
        <w:szCs w:val="21"/>
      </w:rPr>
      <w:t xml:space="preserve"> 页 共 </w:t>
    </w:r>
    <w:r w:rsidR="004210B5">
      <w:rPr>
        <w:rFonts w:ascii="宋体" w:hAnsi="宋体"/>
        <w:kern w:val="0"/>
        <w:szCs w:val="21"/>
      </w:rPr>
      <w:fldChar w:fldCharType="begin"/>
    </w:r>
    <w:r>
      <w:rPr>
        <w:rFonts w:ascii="宋体" w:hAnsi="宋体"/>
        <w:kern w:val="0"/>
        <w:szCs w:val="21"/>
      </w:rPr>
      <w:instrText xml:space="preserve"> NUMPAGES </w:instrText>
    </w:r>
    <w:r w:rsidR="004210B5">
      <w:rPr>
        <w:rFonts w:ascii="宋体" w:hAnsi="宋体"/>
        <w:kern w:val="0"/>
        <w:szCs w:val="21"/>
      </w:rPr>
      <w:fldChar w:fldCharType="separate"/>
    </w:r>
    <w:r w:rsidR="00623D56">
      <w:rPr>
        <w:rFonts w:ascii="宋体" w:hAnsi="宋体"/>
        <w:noProof/>
        <w:kern w:val="0"/>
        <w:szCs w:val="21"/>
      </w:rPr>
      <w:t>9</w:t>
    </w:r>
    <w:r w:rsidR="004210B5">
      <w:rPr>
        <w:rFonts w:ascii="宋体" w:hAnsi="宋体"/>
        <w:kern w:val="0"/>
        <w:szCs w:val="21"/>
      </w:rPr>
      <w:fldChar w:fldCharType="end"/>
    </w:r>
    <w:r>
      <w:rPr>
        <w:rFonts w:ascii="宋体" w:hAnsi="宋体" w:hint="eastAsia"/>
        <w:kern w:val="0"/>
        <w:szCs w:val="21"/>
      </w:rPr>
      <w:t xml:space="preserve"> 页</w:t>
    </w: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A23847" w:rsidRDefault="00A23847">
      <w:r>
        <w:separator/>
      </w:r>
    </w:p>
  </w:footnote>
  <w:footnote w:type="continuationSeparator" w:id="0">
    <w:p w:rsidR="00A23847" w:rsidRDefault="00A23847">
      <w:r>
        <w:continuationSeparator/>
      </w:r>
    </w:p>
  </w:footnote>
</w:footnote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89"/>
  <w:bordersDoNotSurroundHeader/>
  <w:bordersDoNotSurroundFooter/>
  <w:proofState w:spelling="clean"/>
  <w:stylePaneFormatFilter w:val="3F01"/>
  <w:defaultTabStop w:val="420"/>
  <w:drawingGridVerticalSpacing w:val="156"/>
  <w:displayHorizontalDrawingGridEvery w:val="0"/>
  <w:displayVerticalDrawingGridEvery w:val="2"/>
  <w:characterSpacingControl w:val="compressPunctuation"/>
  <w:footnotePr>
    <w:footnote w:id="-1"/>
    <w:footnote w:id="0"/>
  </w:footnotePr>
  <w:endnotePr>
    <w:endnote w:id="-1"/>
    <w:endnote w:id="0"/>
  </w:endnotePr>
  <w:compat>
    <w:spaceForUL/>
    <w:balanceSingleByteDoubleByteWidth/>
    <w:doNotLeaveBackslashAlone/>
    <w:ulTrailSpace/>
    <w:doNotExpandShiftReturn/>
    <w:adjustLineHeightInTable/>
    <w:useFELayout/>
  </w:compat>
  <w:docVars>
    <w:docVar w:name="commondata" w:val="eyJoZGlkIjoiMGVmNzdjMmYwZGNkYzQ2YTAwMjM0NDViMWUxZjVmZTAifQ=="/>
  </w:docVars>
  <w:rsids>
    <w:rsidRoot w:val="00AC4F6C"/>
    <w:rsid w:val="000023CD"/>
    <w:rsid w:val="00023EB9"/>
    <w:rsid w:val="00031D3A"/>
    <w:rsid w:val="00072206"/>
    <w:rsid w:val="000766F6"/>
    <w:rsid w:val="000803F6"/>
    <w:rsid w:val="00092D48"/>
    <w:rsid w:val="00095591"/>
    <w:rsid w:val="00096E05"/>
    <w:rsid w:val="000A72DA"/>
    <w:rsid w:val="000D262B"/>
    <w:rsid w:val="000E0FBB"/>
    <w:rsid w:val="000F6808"/>
    <w:rsid w:val="00102D18"/>
    <w:rsid w:val="00132CA5"/>
    <w:rsid w:val="00137054"/>
    <w:rsid w:val="001461D9"/>
    <w:rsid w:val="00157BE6"/>
    <w:rsid w:val="00167072"/>
    <w:rsid w:val="001673C1"/>
    <w:rsid w:val="0017027E"/>
    <w:rsid w:val="001704B8"/>
    <w:rsid w:val="00180F26"/>
    <w:rsid w:val="001844DA"/>
    <w:rsid w:val="001956DD"/>
    <w:rsid w:val="001B682E"/>
    <w:rsid w:val="001C4AA5"/>
    <w:rsid w:val="001E5F3C"/>
    <w:rsid w:val="001F7D18"/>
    <w:rsid w:val="00204DBB"/>
    <w:rsid w:val="00205120"/>
    <w:rsid w:val="00211731"/>
    <w:rsid w:val="002235A8"/>
    <w:rsid w:val="00224030"/>
    <w:rsid w:val="002261F5"/>
    <w:rsid w:val="00236D7B"/>
    <w:rsid w:val="00237E7D"/>
    <w:rsid w:val="00275CE4"/>
    <w:rsid w:val="00296D7F"/>
    <w:rsid w:val="002C3A6C"/>
    <w:rsid w:val="002D13CB"/>
    <w:rsid w:val="002F3670"/>
    <w:rsid w:val="002F7FC4"/>
    <w:rsid w:val="00323606"/>
    <w:rsid w:val="003246FA"/>
    <w:rsid w:val="0033422D"/>
    <w:rsid w:val="00352145"/>
    <w:rsid w:val="00365EF9"/>
    <w:rsid w:val="003A0B3B"/>
    <w:rsid w:val="003A7D3E"/>
    <w:rsid w:val="003B199B"/>
    <w:rsid w:val="003B5062"/>
    <w:rsid w:val="003C24CB"/>
    <w:rsid w:val="003D2E0D"/>
    <w:rsid w:val="003D689D"/>
    <w:rsid w:val="00415D68"/>
    <w:rsid w:val="004210B5"/>
    <w:rsid w:val="004356DC"/>
    <w:rsid w:val="00440572"/>
    <w:rsid w:val="00446A36"/>
    <w:rsid w:val="00453154"/>
    <w:rsid w:val="0046082C"/>
    <w:rsid w:val="00472249"/>
    <w:rsid w:val="004726A6"/>
    <w:rsid w:val="004B29FB"/>
    <w:rsid w:val="004B4FC4"/>
    <w:rsid w:val="004C143C"/>
    <w:rsid w:val="004C1444"/>
    <w:rsid w:val="004C4E2D"/>
    <w:rsid w:val="004D2911"/>
    <w:rsid w:val="004D7B16"/>
    <w:rsid w:val="004D7E77"/>
    <w:rsid w:val="004E4EDC"/>
    <w:rsid w:val="004E7568"/>
    <w:rsid w:val="004E77B2"/>
    <w:rsid w:val="00526910"/>
    <w:rsid w:val="005511F8"/>
    <w:rsid w:val="00554352"/>
    <w:rsid w:val="005606DA"/>
    <w:rsid w:val="00573549"/>
    <w:rsid w:val="00577247"/>
    <w:rsid w:val="00582C08"/>
    <w:rsid w:val="005A4528"/>
    <w:rsid w:val="005B3C8A"/>
    <w:rsid w:val="005C110D"/>
    <w:rsid w:val="005D662C"/>
    <w:rsid w:val="005F6B69"/>
    <w:rsid w:val="005F7561"/>
    <w:rsid w:val="00613DCA"/>
    <w:rsid w:val="0062347F"/>
    <w:rsid w:val="00623D56"/>
    <w:rsid w:val="00626C31"/>
    <w:rsid w:val="00637E44"/>
    <w:rsid w:val="006508DA"/>
    <w:rsid w:val="00650F58"/>
    <w:rsid w:val="006638E0"/>
    <w:rsid w:val="006716DE"/>
    <w:rsid w:val="00676512"/>
    <w:rsid w:val="006B0963"/>
    <w:rsid w:val="006C0FC3"/>
    <w:rsid w:val="006E3447"/>
    <w:rsid w:val="006F241F"/>
    <w:rsid w:val="00714976"/>
    <w:rsid w:val="00726845"/>
    <w:rsid w:val="00730D29"/>
    <w:rsid w:val="00734E0A"/>
    <w:rsid w:val="0075077D"/>
    <w:rsid w:val="007559C9"/>
    <w:rsid w:val="00770DE4"/>
    <w:rsid w:val="007800DD"/>
    <w:rsid w:val="0079766A"/>
    <w:rsid w:val="007A01EE"/>
    <w:rsid w:val="007C5A80"/>
    <w:rsid w:val="007D6620"/>
    <w:rsid w:val="007E4A78"/>
    <w:rsid w:val="007F63A5"/>
    <w:rsid w:val="008052FC"/>
    <w:rsid w:val="00807BD9"/>
    <w:rsid w:val="00821747"/>
    <w:rsid w:val="0083374A"/>
    <w:rsid w:val="0083667E"/>
    <w:rsid w:val="008557C6"/>
    <w:rsid w:val="008758B9"/>
    <w:rsid w:val="00877841"/>
    <w:rsid w:val="00884A23"/>
    <w:rsid w:val="00897705"/>
    <w:rsid w:val="008A1D44"/>
    <w:rsid w:val="008A1F95"/>
    <w:rsid w:val="008A6033"/>
    <w:rsid w:val="008B0D36"/>
    <w:rsid w:val="008C2DDC"/>
    <w:rsid w:val="008D6F82"/>
    <w:rsid w:val="008E2DC7"/>
    <w:rsid w:val="008F2733"/>
    <w:rsid w:val="008F36EA"/>
    <w:rsid w:val="00900679"/>
    <w:rsid w:val="00905CD3"/>
    <w:rsid w:val="00907729"/>
    <w:rsid w:val="009106F4"/>
    <w:rsid w:val="009258B7"/>
    <w:rsid w:val="00927A6D"/>
    <w:rsid w:val="0094556B"/>
    <w:rsid w:val="00956944"/>
    <w:rsid w:val="00975141"/>
    <w:rsid w:val="00990174"/>
    <w:rsid w:val="00994E53"/>
    <w:rsid w:val="009A0356"/>
    <w:rsid w:val="009C51FF"/>
    <w:rsid w:val="009F27C2"/>
    <w:rsid w:val="00A03BE1"/>
    <w:rsid w:val="00A123CA"/>
    <w:rsid w:val="00A23847"/>
    <w:rsid w:val="00A24910"/>
    <w:rsid w:val="00A43276"/>
    <w:rsid w:val="00A442C6"/>
    <w:rsid w:val="00A620DA"/>
    <w:rsid w:val="00A73CE3"/>
    <w:rsid w:val="00A862B8"/>
    <w:rsid w:val="00A936B2"/>
    <w:rsid w:val="00A941EA"/>
    <w:rsid w:val="00A971AE"/>
    <w:rsid w:val="00AA042C"/>
    <w:rsid w:val="00AA7AED"/>
    <w:rsid w:val="00AC4F6C"/>
    <w:rsid w:val="00AC5183"/>
    <w:rsid w:val="00AD643E"/>
    <w:rsid w:val="00AE0538"/>
    <w:rsid w:val="00AE4E2E"/>
    <w:rsid w:val="00AF19B4"/>
    <w:rsid w:val="00B03994"/>
    <w:rsid w:val="00B14EF7"/>
    <w:rsid w:val="00B2231B"/>
    <w:rsid w:val="00B276BC"/>
    <w:rsid w:val="00B30E0F"/>
    <w:rsid w:val="00B418A4"/>
    <w:rsid w:val="00B46F2E"/>
    <w:rsid w:val="00B55BCE"/>
    <w:rsid w:val="00B844E4"/>
    <w:rsid w:val="00BA1AA2"/>
    <w:rsid w:val="00BA4127"/>
    <w:rsid w:val="00BB0581"/>
    <w:rsid w:val="00BB291A"/>
    <w:rsid w:val="00BC4980"/>
    <w:rsid w:val="00BD19B6"/>
    <w:rsid w:val="00BF4039"/>
    <w:rsid w:val="00C05F6E"/>
    <w:rsid w:val="00C11EF3"/>
    <w:rsid w:val="00C124C6"/>
    <w:rsid w:val="00C40B2D"/>
    <w:rsid w:val="00C637F2"/>
    <w:rsid w:val="00C767A8"/>
    <w:rsid w:val="00C81695"/>
    <w:rsid w:val="00CA0803"/>
    <w:rsid w:val="00CA4B50"/>
    <w:rsid w:val="00CB20A8"/>
    <w:rsid w:val="00CB4DE6"/>
    <w:rsid w:val="00CC4710"/>
    <w:rsid w:val="00CD4E99"/>
    <w:rsid w:val="00CD5203"/>
    <w:rsid w:val="00CF4D4E"/>
    <w:rsid w:val="00CF77DE"/>
    <w:rsid w:val="00D36F1D"/>
    <w:rsid w:val="00D41A14"/>
    <w:rsid w:val="00D501C7"/>
    <w:rsid w:val="00D633BE"/>
    <w:rsid w:val="00D74221"/>
    <w:rsid w:val="00D9267B"/>
    <w:rsid w:val="00DA242E"/>
    <w:rsid w:val="00DA4367"/>
    <w:rsid w:val="00DB0493"/>
    <w:rsid w:val="00E03242"/>
    <w:rsid w:val="00E16E77"/>
    <w:rsid w:val="00E31E93"/>
    <w:rsid w:val="00E44DE5"/>
    <w:rsid w:val="00E50A3C"/>
    <w:rsid w:val="00E50EB5"/>
    <w:rsid w:val="00E61B15"/>
    <w:rsid w:val="00E759E8"/>
    <w:rsid w:val="00E8370B"/>
    <w:rsid w:val="00E869C0"/>
    <w:rsid w:val="00E91F7B"/>
    <w:rsid w:val="00E94029"/>
    <w:rsid w:val="00EA03F0"/>
    <w:rsid w:val="00EA347D"/>
    <w:rsid w:val="00EB2131"/>
    <w:rsid w:val="00EC02BD"/>
    <w:rsid w:val="00EC1A40"/>
    <w:rsid w:val="00EC6801"/>
    <w:rsid w:val="00EE57FC"/>
    <w:rsid w:val="00EF1410"/>
    <w:rsid w:val="00F35651"/>
    <w:rsid w:val="00F44904"/>
    <w:rsid w:val="00F44AEF"/>
    <w:rsid w:val="00F54137"/>
    <w:rsid w:val="00F72661"/>
    <w:rsid w:val="00F75D42"/>
    <w:rsid w:val="00FB352E"/>
    <w:rsid w:val="00FB3598"/>
    <w:rsid w:val="00FB627A"/>
    <w:rsid w:val="00FB72A2"/>
    <w:rsid w:val="00FC189F"/>
    <w:rsid w:val="068D08E5"/>
    <w:rsid w:val="06C74CA2"/>
    <w:rsid w:val="07291716"/>
    <w:rsid w:val="07FF6D7E"/>
    <w:rsid w:val="08C5179F"/>
    <w:rsid w:val="09A4031D"/>
    <w:rsid w:val="0B367DAC"/>
    <w:rsid w:val="0CCB6460"/>
    <w:rsid w:val="178E25D9"/>
    <w:rsid w:val="18C63235"/>
    <w:rsid w:val="1A3F1FD4"/>
    <w:rsid w:val="1AA05858"/>
    <w:rsid w:val="1B6D6AA5"/>
    <w:rsid w:val="268A1D98"/>
    <w:rsid w:val="27F60D15"/>
    <w:rsid w:val="2F2C06D9"/>
    <w:rsid w:val="31E26F8D"/>
    <w:rsid w:val="32345A06"/>
    <w:rsid w:val="34704F10"/>
    <w:rsid w:val="37064241"/>
    <w:rsid w:val="386E6031"/>
    <w:rsid w:val="38E04A15"/>
    <w:rsid w:val="3AD0721E"/>
    <w:rsid w:val="413947A6"/>
    <w:rsid w:val="420636DF"/>
    <w:rsid w:val="42957256"/>
    <w:rsid w:val="44D94705"/>
    <w:rsid w:val="45855428"/>
    <w:rsid w:val="46FF728B"/>
    <w:rsid w:val="4BAD42D1"/>
    <w:rsid w:val="4BF62C8B"/>
    <w:rsid w:val="4C9A7D78"/>
    <w:rsid w:val="4F3952BF"/>
    <w:rsid w:val="4F711713"/>
    <w:rsid w:val="4FA22128"/>
    <w:rsid w:val="526D50F1"/>
    <w:rsid w:val="579B3D93"/>
    <w:rsid w:val="592407DB"/>
    <w:rsid w:val="5E754328"/>
    <w:rsid w:val="5FCC695C"/>
    <w:rsid w:val="61B11EE0"/>
    <w:rsid w:val="65717652"/>
    <w:rsid w:val="66832ADC"/>
    <w:rsid w:val="681625CB"/>
    <w:rsid w:val="688A243F"/>
    <w:rsid w:val="69A800B9"/>
    <w:rsid w:val="6C8710CB"/>
    <w:rsid w:val="6DD13DB0"/>
    <w:rsid w:val="70702DE0"/>
    <w:rsid w:val="75C4164E"/>
    <w:rsid w:val="7C5461B0"/>
    <w:rsid w:val="7DC50D98"/>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martTagType w:namespaceuri="urn:schemas-microsoft-com:office:smarttags" w:name="chsdate"/>
  <w:shapeDefaults>
    <o:shapedefaults v:ext="edit" spidmax="6146"/>
    <o:shapelayout v:ext="edit">
      <o:idmap v:ext="edit" data="2"/>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宋体" w:hAnsi="Times New Roman" w:cs="Times New Roman"/>
        <w:lang w:val="en-US" w:eastAsia="zh-CN" w:bidi="ar-SA"/>
      </w:rPr>
    </w:rPrDefault>
    <w:pPrDefault/>
  </w:docDefaults>
  <w:latentStyles w:defLockedState="0" w:defUIPriority="0" w:defSemiHidden="0" w:defUnhideWhenUsed="0" w:defQFormat="0" w:count="267">
    <w:lsdException w:name="Normal" w:qFormat="1"/>
    <w:lsdException w:name="heading 1" w:qFormat="1"/>
    <w:lsdException w:name="heading 2" w:semiHidden="1" w:unhideWhenUsed="1" w:qFormat="1"/>
    <w:lsdException w:name="heading 3" w:qFormat="1"/>
    <w:lsdException w:name="heading 4"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footer" w:uiPriority="99"/>
    <w:lsdException w:name="caption" w:semiHidden="1" w:unhideWhenUsed="1" w:qFormat="1"/>
    <w:lsdException w:name="Title" w:qFormat="1"/>
    <w:lsdException w:name="Default Paragraph Font" w:semiHidden="1"/>
    <w:lsdException w:name="Subtitle" w:qFormat="1"/>
    <w:lsdException w:name="Hyperlink" w:unhideWhenUsed="1"/>
    <w:lsdException w:name="Strong" w:qFormat="1"/>
    <w:lsdException w:name="Emphasis" w:qFormat="1"/>
    <w:lsdException w:name="HTML Top of Form" w:semiHidden="1" w:uiPriority="99" w:unhideWhenUsed="1"/>
    <w:lsdException w:name="HTML Bottom of Form" w:semiHidden="1" w:uiPriority="99" w:unhideWhenUsed="1"/>
    <w:lsdException w:name="Normal (Web)" w:qFormat="1"/>
    <w:lsdException w:name="Normal Table" w:semiHidden="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a">
    <w:name w:val="Normal"/>
    <w:qFormat/>
    <w:rsid w:val="007559C9"/>
    <w:pPr>
      <w:widowControl w:val="0"/>
      <w:jc w:val="both"/>
    </w:pPr>
    <w:rPr>
      <w:rFonts w:ascii="Calibri" w:hAnsi="Calibri"/>
      <w:kern w:val="2"/>
      <w:sz w:val="21"/>
      <w:szCs w:val="22"/>
    </w:rPr>
  </w:style>
  <w:style w:type="paragraph" w:styleId="3">
    <w:name w:val="heading 3"/>
    <w:basedOn w:val="a"/>
    <w:next w:val="a"/>
    <w:qFormat/>
    <w:rsid w:val="007559C9"/>
    <w:pPr>
      <w:keepNext/>
      <w:keepLines/>
      <w:adjustRightInd w:val="0"/>
      <w:spacing w:before="260" w:after="260" w:line="416" w:lineRule="atLeast"/>
      <w:textAlignment w:val="baseline"/>
      <w:outlineLvl w:val="2"/>
    </w:pPr>
    <w:rPr>
      <w:rFonts w:ascii="Times New Roman" w:hAnsi="Times New Roman"/>
      <w:b/>
      <w:bCs/>
      <w:kern w:val="0"/>
      <w:sz w:val="32"/>
      <w:szCs w:val="32"/>
    </w:rPr>
  </w:style>
  <w:style w:type="paragraph" w:styleId="4">
    <w:name w:val="heading 4"/>
    <w:basedOn w:val="a"/>
    <w:next w:val="a"/>
    <w:qFormat/>
    <w:rsid w:val="007559C9"/>
    <w:pPr>
      <w:keepNext/>
      <w:keepLines/>
      <w:adjustRightInd w:val="0"/>
      <w:spacing w:before="280" w:after="290" w:line="376" w:lineRule="atLeast"/>
      <w:textAlignment w:val="baseline"/>
      <w:outlineLvl w:val="3"/>
    </w:pPr>
    <w:rPr>
      <w:rFonts w:ascii="Arial" w:eastAsia="黑体" w:hAnsi="Arial"/>
      <w:b/>
      <w:bCs/>
      <w:kern w:val="0"/>
      <w:sz w:val="28"/>
      <w:szCs w:val="28"/>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Normal Indent"/>
    <w:basedOn w:val="a"/>
    <w:rsid w:val="007559C9"/>
    <w:pPr>
      <w:adjustRightInd w:val="0"/>
      <w:spacing w:line="360" w:lineRule="atLeast"/>
      <w:ind w:firstLine="420"/>
      <w:textAlignment w:val="baseline"/>
    </w:pPr>
    <w:rPr>
      <w:rFonts w:ascii="Times New Roman" w:hAnsi="Times New Roman"/>
      <w:szCs w:val="20"/>
    </w:rPr>
  </w:style>
  <w:style w:type="paragraph" w:styleId="a4">
    <w:name w:val="annotation text"/>
    <w:basedOn w:val="a"/>
    <w:rsid w:val="007559C9"/>
    <w:pPr>
      <w:jc w:val="left"/>
    </w:pPr>
  </w:style>
  <w:style w:type="paragraph" w:styleId="a5">
    <w:name w:val="Plain Text"/>
    <w:basedOn w:val="a"/>
    <w:link w:val="Char"/>
    <w:rsid w:val="007559C9"/>
    <w:pPr>
      <w:adjustRightInd w:val="0"/>
      <w:spacing w:line="360" w:lineRule="atLeast"/>
      <w:textAlignment w:val="baseline"/>
    </w:pPr>
    <w:rPr>
      <w:rFonts w:ascii="宋体" w:hAnsi="Times New Roman"/>
      <w:szCs w:val="20"/>
    </w:rPr>
  </w:style>
  <w:style w:type="character" w:customStyle="1" w:styleId="Char">
    <w:name w:val="纯文本 Char"/>
    <w:link w:val="a5"/>
    <w:rsid w:val="007559C9"/>
    <w:rPr>
      <w:rFonts w:ascii="宋体" w:eastAsia="宋体"/>
      <w:kern w:val="2"/>
      <w:sz w:val="21"/>
      <w:lang w:val="en-US" w:eastAsia="zh-CN" w:bidi="ar-SA"/>
    </w:rPr>
  </w:style>
  <w:style w:type="paragraph" w:styleId="a6">
    <w:name w:val="Date"/>
    <w:basedOn w:val="a"/>
    <w:next w:val="a"/>
    <w:link w:val="Char0"/>
    <w:rsid w:val="007559C9"/>
    <w:pPr>
      <w:ind w:leftChars="2500" w:left="100"/>
    </w:pPr>
  </w:style>
  <w:style w:type="character" w:customStyle="1" w:styleId="Char0">
    <w:name w:val="日期 Char"/>
    <w:link w:val="a6"/>
    <w:rsid w:val="007559C9"/>
    <w:rPr>
      <w:rFonts w:ascii="Calibri" w:hAnsi="Calibri"/>
      <w:kern w:val="2"/>
      <w:sz w:val="21"/>
      <w:szCs w:val="22"/>
    </w:rPr>
  </w:style>
  <w:style w:type="paragraph" w:styleId="a7">
    <w:name w:val="footer"/>
    <w:basedOn w:val="a"/>
    <w:link w:val="Char1"/>
    <w:uiPriority w:val="99"/>
    <w:rsid w:val="007559C9"/>
    <w:pPr>
      <w:tabs>
        <w:tab w:val="center" w:pos="4153"/>
        <w:tab w:val="right" w:pos="8306"/>
      </w:tabs>
      <w:snapToGrid w:val="0"/>
      <w:jc w:val="left"/>
    </w:pPr>
    <w:rPr>
      <w:sz w:val="18"/>
      <w:szCs w:val="18"/>
    </w:rPr>
  </w:style>
  <w:style w:type="character" w:customStyle="1" w:styleId="Char1">
    <w:name w:val="页脚 Char"/>
    <w:link w:val="a7"/>
    <w:uiPriority w:val="99"/>
    <w:rsid w:val="007559C9"/>
    <w:rPr>
      <w:rFonts w:ascii="Calibri" w:hAnsi="Calibri"/>
      <w:kern w:val="2"/>
      <w:sz w:val="18"/>
      <w:szCs w:val="18"/>
    </w:rPr>
  </w:style>
  <w:style w:type="paragraph" w:styleId="a8">
    <w:name w:val="header"/>
    <w:basedOn w:val="a"/>
    <w:link w:val="Char2"/>
    <w:rsid w:val="007559C9"/>
    <w:pPr>
      <w:pBdr>
        <w:bottom w:val="single" w:sz="6" w:space="1" w:color="auto"/>
      </w:pBdr>
      <w:tabs>
        <w:tab w:val="center" w:pos="4153"/>
        <w:tab w:val="right" w:pos="8306"/>
      </w:tabs>
      <w:snapToGrid w:val="0"/>
      <w:jc w:val="center"/>
    </w:pPr>
    <w:rPr>
      <w:sz w:val="18"/>
      <w:szCs w:val="18"/>
    </w:rPr>
  </w:style>
  <w:style w:type="character" w:customStyle="1" w:styleId="Char2">
    <w:name w:val="页眉 Char"/>
    <w:link w:val="a8"/>
    <w:rsid w:val="007559C9"/>
    <w:rPr>
      <w:rFonts w:ascii="Calibri" w:hAnsi="Calibri"/>
      <w:kern w:val="2"/>
      <w:sz w:val="18"/>
      <w:szCs w:val="18"/>
    </w:rPr>
  </w:style>
  <w:style w:type="paragraph" w:styleId="a9">
    <w:name w:val="Normal (Web)"/>
    <w:basedOn w:val="a"/>
    <w:qFormat/>
    <w:rsid w:val="007559C9"/>
    <w:pPr>
      <w:spacing w:beforeAutospacing="1" w:afterAutospacing="1"/>
      <w:jc w:val="left"/>
    </w:pPr>
    <w:rPr>
      <w:kern w:val="0"/>
      <w:sz w:val="24"/>
      <w:szCs w:val="24"/>
    </w:rPr>
  </w:style>
  <w:style w:type="table" w:styleId="aa">
    <w:name w:val="Table Grid"/>
    <w:basedOn w:val="a1"/>
    <w:rsid w:val="007559C9"/>
    <w:pPr>
      <w:widowControl w:val="0"/>
      <w:jc w:val="both"/>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styleId="ab">
    <w:name w:val="Hyperlink"/>
    <w:unhideWhenUsed/>
    <w:rsid w:val="007559C9"/>
    <w:rPr>
      <w:color w:val="0000FF"/>
      <w:u w:val="single"/>
    </w:rPr>
  </w:style>
  <w:style w:type="paragraph" w:customStyle="1" w:styleId="xl27">
    <w:name w:val="xl27"/>
    <w:basedOn w:val="a"/>
    <w:rsid w:val="007559C9"/>
    <w:pPr>
      <w:widowControl/>
      <w:spacing w:before="100" w:beforeAutospacing="1" w:after="100" w:afterAutospacing="1"/>
      <w:jc w:val="center"/>
      <w:textAlignment w:val="center"/>
    </w:pPr>
    <w:rPr>
      <w:rFonts w:ascii="宋体" w:hAnsi="Times New Roman"/>
      <w:kern w:val="0"/>
      <w:sz w:val="24"/>
      <w:szCs w:val="24"/>
    </w:rPr>
  </w:style>
  <w:style w:type="paragraph" w:customStyle="1" w:styleId="flName">
    <w:name w:val="flName"/>
    <w:basedOn w:val="a"/>
    <w:rsid w:val="007559C9"/>
    <w:pPr>
      <w:adjustRightInd w:val="0"/>
      <w:spacing w:before="320" w:after="160" w:line="360" w:lineRule="atLeast"/>
      <w:jc w:val="center"/>
      <w:textAlignment w:val="baseline"/>
    </w:pPr>
    <w:rPr>
      <w:rFonts w:ascii="Arial" w:eastAsia="黑体" w:hAnsi="Arial"/>
      <w:kern w:val="0"/>
      <w:sz w:val="32"/>
      <w:szCs w:val="20"/>
    </w:rPr>
  </w:style>
</w:styles>
</file>

<file path=word/webSettings.xml><?xml version="1.0" encoding="utf-8"?>
<w:webSettings xmlns:r="http://schemas.openxmlformats.org/officeDocument/2006/relationships" xmlns:w="http://schemas.openxmlformats.org/wordprocessingml/2006/main">
  <w:encoding w:val="x-cp20936"/>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webSettings" Target="webSettings.xml"/><Relationship Id="rId7"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yperlink" Target="http://www.qingshanpaper.com" TargetMode="External"/><Relationship Id="rId5" Type="http://schemas.openxmlformats.org/officeDocument/2006/relationships/endnotes" Target="endnotes.xml"/><Relationship Id="rId4" Type="http://schemas.openxmlformats.org/officeDocument/2006/relationships/footnotes" Target="footnotes.xml"/><Relationship Id="rId9" Type="http://schemas.openxmlformats.org/officeDocument/2006/relationships/theme" Target="theme/theme1.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8</TotalTime>
  <Pages>1</Pages>
  <Words>718</Words>
  <Characters>4099</Characters>
  <Application>Microsoft Office Word</Application>
  <DocSecurity>0</DocSecurity>
  <Lines>34</Lines>
  <Paragraphs>9</Paragraphs>
  <ScaleCrop>false</ScaleCrop>
  <Company/>
  <LinksUpToDate>false</LinksUpToDate>
  <CharactersWithSpaces>4808</CharactersWithSpaces>
  <SharedDoc>false</SharedDoc>
  <HLinks>
    <vt:vector size="6" baseType="variant">
      <vt:variant>
        <vt:i4>5898269</vt:i4>
      </vt:variant>
      <vt:variant>
        <vt:i4>0</vt:i4>
      </vt:variant>
      <vt:variant>
        <vt:i4>0</vt:i4>
      </vt:variant>
      <vt:variant>
        <vt:i4>5</vt:i4>
      </vt:variant>
      <vt:variant>
        <vt:lpwstr>http://www.qingshanpaper.com/</vt:lpwstr>
      </vt:variant>
      <vt:variant>
        <vt:lpwstr/>
      </vt:variant>
    </vt:vector>
  </HLinks>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广东省惠州市闽环纸品有限公司采购全自动平压平模切压痕机项目招标公告</dc:title>
  <dc:creator>X</dc:creator>
  <cp:lastModifiedBy>Administrator</cp:lastModifiedBy>
  <cp:revision>12</cp:revision>
  <cp:lastPrinted>2023-07-28T02:32:00Z</cp:lastPrinted>
  <dcterms:created xsi:type="dcterms:W3CDTF">2023-07-20T06:45:00Z</dcterms:created>
  <dcterms:modified xsi:type="dcterms:W3CDTF">2023-07-28T02:34:00Z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2052-11.1.0.14309</vt:lpwstr>
  </property>
  <property fmtid="{D5CDD505-2E9C-101B-9397-08002B2CF9AE}" pid="3" name="ICV">
    <vt:lpwstr>72D8CC18DE60469AB509597342914435</vt:lpwstr>
  </property>
</Properties>
</file>